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4C" w:rsidRDefault="00F42F4C" w:rsidP="00F42F4C">
      <w:pPr>
        <w:spacing w:after="200" w:line="276" w:lineRule="auto"/>
        <w:rPr>
          <w:rFonts w:ascii="Times New Roman" w:eastAsia="Calibri" w:hAnsi="Times New Roman" w:cs="Times New Roman"/>
          <w:b/>
          <w:noProof/>
          <w:sz w:val="24"/>
          <w:szCs w:val="24"/>
        </w:rPr>
      </w:pPr>
      <w:r>
        <w:rPr>
          <w:rFonts w:ascii="Times New Roman" w:eastAsia="Calibri" w:hAnsi="Times New Roman" w:cs="Times New Roman"/>
          <w:b/>
          <w:noProof/>
          <w:sz w:val="24"/>
          <w:szCs w:val="24"/>
        </w:rPr>
        <w:t>Captial Letters:</w:t>
      </w:r>
      <w:bookmarkStart w:id="0" w:name="_GoBack"/>
      <w:bookmarkEnd w:id="0"/>
    </w:p>
    <w:p w:rsidR="00F42F4C" w:rsidRPr="00F42F4C" w:rsidRDefault="00F42F4C" w:rsidP="00F42F4C">
      <w:p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Many of the capital letters can be deduced if you have learned the lower case. Here are the names of some of the Greek gods, try and put them into English. Notice that where the name starts with a vowel, the breathing is just in front of it. </w:t>
      </w:r>
    </w:p>
    <w:p w:rsidR="00F42F4C" w:rsidRDefault="00F42F4C" w:rsidP="00F42F4C">
      <w:pPr>
        <w:spacing w:after="200" w:line="276" w:lineRule="auto"/>
        <w:rPr>
          <w:rFonts w:ascii="Times New Roman" w:eastAsia="Calibri" w:hAnsi="Times New Roman" w:cs="Times New Roman"/>
          <w:b/>
          <w:noProof/>
          <w:sz w:val="24"/>
          <w:szCs w:val="24"/>
        </w:rPr>
      </w:pPr>
    </w:p>
    <w:p w:rsidR="00F42F4C" w:rsidRPr="00F42F4C" w:rsidRDefault="00F42F4C" w:rsidP="00F42F4C">
      <w:pPr>
        <w:spacing w:after="200" w:line="276" w:lineRule="auto"/>
        <w:rPr>
          <w:rFonts w:ascii="Times New Roman" w:eastAsia="Calibri" w:hAnsi="Times New Roman" w:cs="Times New Roman"/>
          <w:b/>
          <w:noProof/>
          <w:sz w:val="24"/>
          <w:szCs w:val="24"/>
        </w:rPr>
      </w:pPr>
      <w:r w:rsidRPr="0022767B">
        <w:rPr>
          <w:rFonts w:ascii="Palatino Linotype" w:hAnsi="Palatino Linotype" w:cs="Vusillus"/>
          <w:noProof/>
          <w:sz w:val="24"/>
          <w:szCs w:val="24"/>
          <w:lang w:eastAsia="en-GB"/>
        </w:rPr>
        <mc:AlternateContent>
          <mc:Choice Requires="wps">
            <w:drawing>
              <wp:anchor distT="0" distB="0" distL="114300" distR="114300" simplePos="0" relativeHeight="251659264" behindDoc="0" locked="0" layoutInCell="1" allowOverlap="1" wp14:anchorId="13257F5D" wp14:editId="2093D15A">
                <wp:simplePos x="0" y="0"/>
                <wp:positionH relativeFrom="margin">
                  <wp:posOffset>4124325</wp:posOffset>
                </wp:positionH>
                <wp:positionV relativeFrom="paragraph">
                  <wp:posOffset>909320</wp:posOffset>
                </wp:positionV>
                <wp:extent cx="1882140" cy="2315689"/>
                <wp:effectExtent l="0" t="0" r="2286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315689"/>
                        </a:xfrm>
                        <a:prstGeom prst="rect">
                          <a:avLst/>
                        </a:prstGeom>
                        <a:solidFill>
                          <a:srgbClr val="FFFFFF"/>
                        </a:solidFill>
                        <a:ln w="9525">
                          <a:solidFill>
                            <a:srgbClr val="000000"/>
                          </a:solidFill>
                          <a:miter lim="800000"/>
                          <a:headEnd/>
                          <a:tailEnd/>
                        </a:ln>
                      </wps:spPr>
                      <wps:txbx>
                        <w:txbxContent>
                          <w:p w:rsidR="00F42F4C" w:rsidRPr="0022767B" w:rsidRDefault="00F42F4C" w:rsidP="00F42F4C">
                            <w:pPr>
                              <w:rPr>
                                <w:rFonts w:ascii="Palatino Linotype" w:hAnsi="Palatino Linotype" w:cs="Vusillus"/>
                                <w:noProof/>
                                <w:sz w:val="24"/>
                                <w:szCs w:val="24"/>
                                <w:lang w:val="el-GR"/>
                              </w:rPr>
                            </w:pPr>
                            <w:r w:rsidRPr="0022767B">
                              <w:rPr>
                                <w:rFonts w:ascii="Palatino Linotype" w:hAnsi="Palatino Linotype"/>
                                <w:sz w:val="24"/>
                                <w:szCs w:val="24"/>
                              </w:rPr>
                              <w:t>Smooth breathing:</w:t>
                            </w:r>
                            <w:r w:rsidRPr="0022767B">
                              <w:rPr>
                                <w:rFonts w:ascii="Palatino Linotype" w:hAnsi="Palatino Linotype"/>
                                <w:sz w:val="24"/>
                                <w:szCs w:val="24"/>
                              </w:rPr>
                              <w:tab/>
                            </w:r>
                            <w:r w:rsidRPr="0022767B">
                              <w:rPr>
                                <w:rFonts w:ascii="Palatino Linotype" w:hAnsi="Palatino Linotype" w:cs="Vusillus"/>
                                <w:b/>
                                <w:noProof/>
                                <w:sz w:val="52"/>
                                <w:szCs w:val="24"/>
                                <w:lang w:val="el-GR"/>
                              </w:rPr>
                              <w:t>᾿</w:t>
                            </w:r>
                          </w:p>
                          <w:p w:rsidR="00F42F4C" w:rsidRPr="0022767B" w:rsidRDefault="00F42F4C" w:rsidP="00F42F4C">
                            <w:pPr>
                              <w:rPr>
                                <w:rFonts w:ascii="Palatino Linotype" w:hAnsi="Palatino Linotype"/>
                                <w:sz w:val="24"/>
                                <w:szCs w:val="24"/>
                              </w:rPr>
                            </w:pPr>
                            <w:r w:rsidRPr="0022767B">
                              <w:rPr>
                                <w:rFonts w:ascii="Palatino Linotype" w:hAnsi="Palatino Linotype" w:cs="Vusillus"/>
                                <w:b/>
                                <w:noProof/>
                                <w:sz w:val="32"/>
                                <w:szCs w:val="24"/>
                              </w:rPr>
                              <w:t>ἀ</w:t>
                            </w:r>
                            <w:r w:rsidRPr="0022767B">
                              <w:rPr>
                                <w:rFonts w:ascii="Palatino Linotype" w:hAnsi="Palatino Linotype" w:cs="Vusillus"/>
                                <w:noProof/>
                                <w:sz w:val="32"/>
                                <w:szCs w:val="24"/>
                                <w:lang w:val="el-GR"/>
                              </w:rPr>
                              <w:t>τ</w:t>
                            </w:r>
                            <w:r w:rsidRPr="0022767B">
                              <w:rPr>
                                <w:rFonts w:ascii="Palatino Linotype" w:hAnsi="Palatino Linotype" w:cs="Vusillus"/>
                                <w:noProof/>
                                <w:sz w:val="24"/>
                                <w:szCs w:val="24"/>
                              </w:rPr>
                              <w:t xml:space="preserve"> = ‘at’</w:t>
                            </w:r>
                          </w:p>
                          <w:p w:rsidR="00F42F4C" w:rsidRPr="0022767B" w:rsidRDefault="00F42F4C" w:rsidP="00F42F4C">
                            <w:pPr>
                              <w:rPr>
                                <w:rFonts w:ascii="Palatino Linotype" w:hAnsi="Palatino Linotype" w:cs="Vusillus"/>
                                <w:sz w:val="24"/>
                                <w:szCs w:val="24"/>
                              </w:rPr>
                            </w:pPr>
                            <w:r w:rsidRPr="0022767B">
                              <w:rPr>
                                <w:rFonts w:ascii="Palatino Linotype" w:hAnsi="Palatino Linotype"/>
                                <w:sz w:val="24"/>
                                <w:szCs w:val="24"/>
                              </w:rPr>
                              <w:t>Rough breathing:</w:t>
                            </w:r>
                            <w:r w:rsidRPr="0022767B">
                              <w:rPr>
                                <w:rFonts w:ascii="Palatino Linotype" w:hAnsi="Palatino Linotype"/>
                                <w:sz w:val="24"/>
                                <w:szCs w:val="24"/>
                              </w:rPr>
                              <w:tab/>
                            </w:r>
                            <w:r w:rsidRPr="0022767B">
                              <w:rPr>
                                <w:rFonts w:ascii="Palatino Linotype" w:hAnsi="Palatino Linotype" w:cs="Vusillus"/>
                                <w:b/>
                                <w:noProof/>
                                <w:sz w:val="52"/>
                                <w:szCs w:val="24"/>
                                <w:lang w:val="el-GR"/>
                              </w:rPr>
                              <w:t>῾</w:t>
                            </w:r>
                          </w:p>
                          <w:p w:rsidR="00F42F4C" w:rsidRPr="0022767B" w:rsidRDefault="00F42F4C" w:rsidP="00F42F4C">
                            <w:pPr>
                              <w:rPr>
                                <w:rFonts w:ascii="Palatino Linotype" w:hAnsi="Palatino Linotype" w:cs="Vusillus"/>
                                <w:noProof/>
                                <w:sz w:val="24"/>
                                <w:szCs w:val="24"/>
                              </w:rPr>
                            </w:pPr>
                            <w:r w:rsidRPr="0022767B">
                              <w:rPr>
                                <w:rFonts w:ascii="Palatino Linotype" w:hAnsi="Palatino Linotype" w:cs="Vusillus"/>
                                <w:b/>
                                <w:noProof/>
                                <w:sz w:val="32"/>
                                <w:szCs w:val="24"/>
                                <w:lang w:val="el-GR"/>
                              </w:rPr>
                              <w:t>ἁ</w:t>
                            </w:r>
                            <w:r w:rsidRPr="0022767B">
                              <w:rPr>
                                <w:rFonts w:ascii="Palatino Linotype" w:hAnsi="Palatino Linotype" w:cs="Vusillus"/>
                                <w:noProof/>
                                <w:sz w:val="32"/>
                                <w:szCs w:val="24"/>
                                <w:lang w:val="el-GR"/>
                              </w:rPr>
                              <w:t>τ</w:t>
                            </w:r>
                            <w:r w:rsidRPr="0022767B">
                              <w:rPr>
                                <w:rFonts w:ascii="Palatino Linotype" w:hAnsi="Palatino Linotype" w:cs="Vusillus"/>
                                <w:noProof/>
                                <w:sz w:val="24"/>
                                <w:szCs w:val="24"/>
                              </w:rPr>
                              <w:t xml:space="preserve"> =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7F5D" id="_x0000_s1029" type="#_x0000_t202" style="position:absolute;margin-left:324.75pt;margin-top:71.6pt;width:148.2pt;height:18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">
                <v:textbox>
                  <w:txbxContent>
                    <w:p w:rsidR="00F42F4C" w:rsidRPr="0022767B" w:rsidRDefault="00F42F4C" w:rsidP="00F42F4C">
                      <w:pPr>
                        <w:rPr>
                          <w:rFonts w:ascii="Palatino Linotype" w:hAnsi="Palatino Linotype" w:cs="Vusillus"/>
                          <w:noProof/>
                          <w:sz w:val="24"/>
                          <w:szCs w:val="24"/>
                          <w:lang w:val="el-GR"/>
                        </w:rPr>
                      </w:pPr>
                      <w:r w:rsidRPr="0022767B">
                        <w:rPr>
                          <w:rFonts w:ascii="Palatino Linotype" w:hAnsi="Palatino Linotype"/>
                          <w:sz w:val="24"/>
                          <w:szCs w:val="24"/>
                        </w:rPr>
                        <w:t>Smooth breathing:</w:t>
                      </w:r>
                      <w:r w:rsidRPr="0022767B">
                        <w:rPr>
                          <w:rFonts w:ascii="Palatino Linotype" w:hAnsi="Palatino Linotype"/>
                          <w:sz w:val="24"/>
                          <w:szCs w:val="24"/>
                        </w:rPr>
                        <w:tab/>
                      </w:r>
                      <w:r w:rsidRPr="0022767B">
                        <w:rPr>
                          <w:rFonts w:ascii="Palatino Linotype" w:hAnsi="Palatino Linotype" w:cs="Vusillus"/>
                          <w:b/>
                          <w:noProof/>
                          <w:sz w:val="52"/>
                          <w:szCs w:val="24"/>
                          <w:lang w:val="el-GR"/>
                        </w:rPr>
                        <w:t>᾿</w:t>
                      </w:r>
                    </w:p>
                    <w:p w:rsidR="00F42F4C" w:rsidRPr="0022767B" w:rsidRDefault="00F42F4C" w:rsidP="00F42F4C">
                      <w:pPr>
                        <w:rPr>
                          <w:rFonts w:ascii="Palatino Linotype" w:hAnsi="Palatino Linotype"/>
                          <w:sz w:val="24"/>
                          <w:szCs w:val="24"/>
                        </w:rPr>
                      </w:pPr>
                      <w:r w:rsidRPr="0022767B">
                        <w:rPr>
                          <w:rFonts w:ascii="Palatino Linotype" w:hAnsi="Palatino Linotype" w:cs="Vusillus"/>
                          <w:b/>
                          <w:noProof/>
                          <w:sz w:val="32"/>
                          <w:szCs w:val="24"/>
                        </w:rPr>
                        <w:t>ἀ</w:t>
                      </w:r>
                      <w:r w:rsidRPr="0022767B">
                        <w:rPr>
                          <w:rFonts w:ascii="Palatino Linotype" w:hAnsi="Palatino Linotype" w:cs="Vusillus"/>
                          <w:noProof/>
                          <w:sz w:val="32"/>
                          <w:szCs w:val="24"/>
                          <w:lang w:val="el-GR"/>
                        </w:rPr>
                        <w:t>τ</w:t>
                      </w:r>
                      <w:r w:rsidRPr="0022767B">
                        <w:rPr>
                          <w:rFonts w:ascii="Palatino Linotype" w:hAnsi="Palatino Linotype" w:cs="Vusillus"/>
                          <w:noProof/>
                          <w:sz w:val="24"/>
                          <w:szCs w:val="24"/>
                        </w:rPr>
                        <w:t xml:space="preserve"> = ‘at’</w:t>
                      </w:r>
                    </w:p>
                    <w:p w:rsidR="00F42F4C" w:rsidRPr="0022767B" w:rsidRDefault="00F42F4C" w:rsidP="00F42F4C">
                      <w:pPr>
                        <w:rPr>
                          <w:rFonts w:ascii="Palatino Linotype" w:hAnsi="Palatino Linotype" w:cs="Vusillus"/>
                          <w:sz w:val="24"/>
                          <w:szCs w:val="24"/>
                        </w:rPr>
                      </w:pPr>
                      <w:r w:rsidRPr="0022767B">
                        <w:rPr>
                          <w:rFonts w:ascii="Palatino Linotype" w:hAnsi="Palatino Linotype"/>
                          <w:sz w:val="24"/>
                          <w:szCs w:val="24"/>
                        </w:rPr>
                        <w:t>Rough breathing:</w:t>
                      </w:r>
                      <w:r w:rsidRPr="0022767B">
                        <w:rPr>
                          <w:rFonts w:ascii="Palatino Linotype" w:hAnsi="Palatino Linotype"/>
                          <w:sz w:val="24"/>
                          <w:szCs w:val="24"/>
                        </w:rPr>
                        <w:tab/>
                      </w:r>
                      <w:r w:rsidRPr="0022767B">
                        <w:rPr>
                          <w:rFonts w:ascii="Palatino Linotype" w:hAnsi="Palatino Linotype" w:cs="Vusillus"/>
                          <w:b/>
                          <w:noProof/>
                          <w:sz w:val="52"/>
                          <w:szCs w:val="24"/>
                          <w:lang w:val="el-GR"/>
                        </w:rPr>
                        <w:t>῾</w:t>
                      </w:r>
                    </w:p>
                    <w:p w:rsidR="00F42F4C" w:rsidRPr="0022767B" w:rsidRDefault="00F42F4C" w:rsidP="00F42F4C">
                      <w:pPr>
                        <w:rPr>
                          <w:rFonts w:ascii="Palatino Linotype" w:hAnsi="Palatino Linotype" w:cs="Vusillus"/>
                          <w:noProof/>
                          <w:sz w:val="24"/>
                          <w:szCs w:val="24"/>
                        </w:rPr>
                      </w:pPr>
                      <w:r w:rsidRPr="0022767B">
                        <w:rPr>
                          <w:rFonts w:ascii="Palatino Linotype" w:hAnsi="Palatino Linotype" w:cs="Vusillus"/>
                          <w:b/>
                          <w:noProof/>
                          <w:sz w:val="32"/>
                          <w:szCs w:val="24"/>
                          <w:lang w:val="el-GR"/>
                        </w:rPr>
                        <w:t>ἁ</w:t>
                      </w:r>
                      <w:r w:rsidRPr="0022767B">
                        <w:rPr>
                          <w:rFonts w:ascii="Palatino Linotype" w:hAnsi="Palatino Linotype" w:cs="Vusillus"/>
                          <w:noProof/>
                          <w:sz w:val="32"/>
                          <w:szCs w:val="24"/>
                          <w:lang w:val="el-GR"/>
                        </w:rPr>
                        <w:t>τ</w:t>
                      </w:r>
                      <w:r w:rsidRPr="0022767B">
                        <w:rPr>
                          <w:rFonts w:ascii="Palatino Linotype" w:hAnsi="Palatino Linotype" w:cs="Vusillus"/>
                          <w:noProof/>
                          <w:sz w:val="24"/>
                          <w:szCs w:val="24"/>
                        </w:rPr>
                        <w:t xml:space="preserve"> = ‘hat’</w:t>
                      </w:r>
                    </w:p>
                  </w:txbxContent>
                </v:textbox>
                <w10:wrap anchorx="margin"/>
              </v:shape>
            </w:pict>
          </mc:Fallback>
        </mc:AlternateContent>
      </w:r>
      <w:r w:rsidRPr="00F42F4C">
        <w:rPr>
          <w:rFonts w:ascii="Times New Roman" w:eastAsia="Calibri" w:hAnsi="Times New Roman" w:cs="Times New Roman"/>
          <w:b/>
          <w:noProof/>
          <w:sz w:val="24"/>
          <w:szCs w:val="24"/>
        </w:rPr>
        <w:t>1)</w:t>
      </w:r>
      <w:r>
        <w:rPr>
          <w:rFonts w:ascii="Times New Roman" w:eastAsia="Calibri" w:hAnsi="Times New Roman" w:cs="Times New Roman"/>
          <w:b/>
          <w:noProof/>
          <w:sz w:val="24"/>
          <w:szCs w:val="24"/>
        </w:rPr>
        <w:t xml:space="preserve"> </w:t>
      </w:r>
      <w:r w:rsidRPr="00F42F4C">
        <w:rPr>
          <w:rFonts w:ascii="Times New Roman" w:eastAsia="Calibri" w:hAnsi="Times New Roman" w:cs="Times New Roman"/>
          <w:b/>
          <w:noProof/>
          <w:sz w:val="24"/>
          <w:szCs w:val="24"/>
          <w:lang w:val="el-GR"/>
        </w:rPr>
        <w:t>Ἑρμης</w:t>
      </w:r>
      <w:r>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rPr>
        <w:softHyphen/>
        <w:t>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r>
      <w:r w:rsidRPr="00F42F4C">
        <w:rPr>
          <w:rFonts w:ascii="Times New Roman" w:eastAsia="Calibri" w:hAnsi="Times New Roman" w:cs="Times New Roman"/>
          <w:b/>
          <w:noProof/>
          <w:sz w:val="24"/>
          <w:szCs w:val="24"/>
        </w:rPr>
        <w:t xml:space="preserve">2) </w:t>
      </w:r>
      <w:r w:rsidRPr="00F42F4C">
        <w:rPr>
          <w:rFonts w:ascii="Times New Roman" w:eastAsia="Calibri" w:hAnsi="Times New Roman" w:cs="Times New Roman"/>
          <w:b/>
          <w:noProof/>
          <w:sz w:val="24"/>
          <w:szCs w:val="24"/>
          <w:lang w:val="el-GR"/>
        </w:rPr>
        <w:t>Ἀπολλων</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r>
      <w:r w:rsidRPr="00F42F4C">
        <w:rPr>
          <w:rFonts w:ascii="Times New Roman" w:eastAsia="Calibri" w:hAnsi="Times New Roman" w:cs="Times New Roman"/>
          <w:b/>
          <w:noProof/>
          <w:sz w:val="24"/>
          <w:szCs w:val="24"/>
        </w:rPr>
        <w:t xml:space="preserve">3) </w:t>
      </w:r>
      <w:r w:rsidRPr="00F42F4C">
        <w:rPr>
          <w:rFonts w:ascii="Times New Roman" w:eastAsia="Calibri" w:hAnsi="Times New Roman" w:cs="Times New Roman"/>
          <w:b/>
          <w:noProof/>
          <w:sz w:val="24"/>
          <w:szCs w:val="24"/>
          <w:lang w:val="el-GR"/>
        </w:rPr>
        <w:t>Ἁιδης</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r>
      <w:r w:rsidRPr="00F42F4C">
        <w:rPr>
          <w:rFonts w:ascii="Times New Roman" w:eastAsia="Calibri" w:hAnsi="Times New Roman" w:cs="Times New Roman"/>
          <w:b/>
          <w:noProof/>
          <w:sz w:val="24"/>
          <w:szCs w:val="24"/>
        </w:rPr>
        <w:t xml:space="preserve">4) </w:t>
      </w:r>
      <w:r w:rsidRPr="00F42F4C">
        <w:rPr>
          <w:rFonts w:ascii="Times New Roman" w:eastAsia="Calibri" w:hAnsi="Times New Roman" w:cs="Times New Roman"/>
          <w:b/>
          <w:noProof/>
          <w:sz w:val="24"/>
          <w:szCs w:val="24"/>
          <w:lang w:val="el-GR"/>
        </w:rPr>
        <w:t>Ἀρτεμις</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t xml:space="preserve">                                                                                          </w:t>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5) </w:t>
      </w:r>
      <w:r w:rsidRPr="00F42F4C">
        <w:rPr>
          <w:rFonts w:ascii="Times New Roman" w:eastAsia="Calibri" w:hAnsi="Times New Roman" w:cs="Times New Roman"/>
          <w:b/>
          <w:noProof/>
          <w:sz w:val="24"/>
          <w:szCs w:val="24"/>
          <w:lang w:val="el-GR"/>
        </w:rPr>
        <w:t>Ποσειδων</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6) </w:t>
      </w:r>
      <w:r w:rsidRPr="00F42F4C">
        <w:rPr>
          <w:rFonts w:ascii="Times New Roman" w:eastAsia="Calibri" w:hAnsi="Times New Roman" w:cs="Times New Roman"/>
          <w:b/>
          <w:noProof/>
          <w:sz w:val="24"/>
          <w:szCs w:val="24"/>
          <w:lang w:val="el-GR"/>
        </w:rPr>
        <w:t>Διονυσος</w:t>
      </w:r>
      <w:r>
        <w:rPr>
          <w:rFonts w:ascii="Times New Roman" w:eastAsia="Calibri" w:hAnsi="Times New Roman" w:cs="Times New Roman"/>
          <w:b/>
          <w:noProof/>
          <w:sz w:val="24"/>
          <w:szCs w:val="24"/>
        </w:rPr>
        <w:t xml:space="preserve">    _________________________________</w:t>
      </w:r>
      <w:r w:rsidRPr="00F42F4C">
        <w:rPr>
          <w:rFonts w:ascii="Times New Roman" w:eastAsia="Calibri" w:hAnsi="Times New Roman" w:cs="Times New Roman"/>
          <w:b/>
          <w:noProof/>
          <w:sz w:val="24"/>
          <w:szCs w:val="24"/>
          <w:lang w:val="el-GR"/>
        </w:rPr>
        <w:br/>
      </w:r>
      <w:r>
        <w:rPr>
          <w:rFonts w:ascii="Times New Roman" w:eastAsia="Calibri" w:hAnsi="Times New Roman" w:cs="Times New Roman"/>
          <w:b/>
          <w:noProof/>
          <w:sz w:val="24"/>
          <w:szCs w:val="24"/>
        </w:rPr>
        <w:br/>
        <w:t xml:space="preserve">7) </w:t>
      </w:r>
      <w:r w:rsidRPr="00F42F4C">
        <w:rPr>
          <w:rFonts w:ascii="Times New Roman" w:eastAsia="Calibri" w:hAnsi="Times New Roman" w:cs="Times New Roman"/>
          <w:b/>
          <w:noProof/>
          <w:sz w:val="24"/>
          <w:szCs w:val="24"/>
          <w:lang w:val="el-GR"/>
        </w:rPr>
        <w:t>Ἀρης</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t xml:space="preserve">                                                                     </w:t>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8) </w:t>
      </w:r>
      <w:r w:rsidRPr="00F42F4C">
        <w:rPr>
          <w:rFonts w:ascii="Times New Roman" w:eastAsia="Calibri" w:hAnsi="Times New Roman" w:cs="Times New Roman"/>
          <w:b/>
          <w:noProof/>
          <w:sz w:val="24"/>
          <w:szCs w:val="24"/>
          <w:lang w:val="el-GR"/>
        </w:rPr>
        <w:t>Δημητηρ</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t xml:space="preserve">                                                                         </w:t>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9) </w:t>
      </w:r>
      <w:r w:rsidRPr="00F42F4C">
        <w:rPr>
          <w:rFonts w:ascii="Times New Roman" w:eastAsia="Calibri" w:hAnsi="Times New Roman" w:cs="Times New Roman"/>
          <w:b/>
          <w:noProof/>
          <w:sz w:val="24"/>
          <w:szCs w:val="24"/>
          <w:lang w:val="el-GR"/>
        </w:rPr>
        <w:t>Ζευς</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t xml:space="preserve">                                                                           </w:t>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10) </w:t>
      </w:r>
      <w:r w:rsidRPr="00F42F4C">
        <w:rPr>
          <w:rFonts w:ascii="Times New Roman" w:eastAsia="Calibri" w:hAnsi="Times New Roman" w:cs="Times New Roman"/>
          <w:b/>
          <w:noProof/>
          <w:sz w:val="24"/>
          <w:szCs w:val="24"/>
          <w:lang w:val="el-GR"/>
        </w:rPr>
        <w:t>Ἀθηνα</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_________________________________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11) </w:t>
      </w:r>
      <w:r w:rsidRPr="00F42F4C">
        <w:rPr>
          <w:rFonts w:ascii="Times New Roman" w:eastAsia="Calibri" w:hAnsi="Times New Roman" w:cs="Times New Roman"/>
          <w:b/>
          <w:noProof/>
          <w:sz w:val="24"/>
          <w:szCs w:val="24"/>
          <w:lang w:val="el-GR"/>
        </w:rPr>
        <w:t>Ἡφαιστος</w:t>
      </w:r>
      <w:r w:rsidRPr="00F42F4C">
        <w:rPr>
          <w:rFonts w:ascii="Times New Roman" w:eastAsia="Calibri" w:hAnsi="Times New Roman" w:cs="Times New Roman"/>
          <w:b/>
          <w:noProof/>
          <w:sz w:val="24"/>
          <w:szCs w:val="24"/>
        </w:rPr>
        <w:tab/>
      </w:r>
      <w:r>
        <w:rPr>
          <w:rFonts w:ascii="Times New Roman" w:eastAsia="Calibri" w:hAnsi="Times New Roman" w:cs="Times New Roman"/>
          <w:b/>
          <w:noProof/>
          <w:sz w:val="24"/>
          <w:szCs w:val="24"/>
        </w:rPr>
        <w:t xml:space="preserve"> _________________________________</w:t>
      </w:r>
      <w:r w:rsidRPr="00F42F4C">
        <w:rPr>
          <w:rFonts w:ascii="Times New Roman" w:eastAsia="Calibri" w:hAnsi="Times New Roman" w:cs="Times New Roman"/>
          <w:b/>
          <w:noProof/>
          <w:sz w:val="24"/>
          <w:szCs w:val="24"/>
        </w:rPr>
        <w:tab/>
      </w:r>
      <w:r w:rsidRPr="00F42F4C">
        <w:rPr>
          <w:rFonts w:ascii="Times New Roman" w:eastAsia="Calibri" w:hAnsi="Times New Roman" w:cs="Times New Roman"/>
          <w:b/>
          <w:noProof/>
          <w:sz w:val="24"/>
          <w:szCs w:val="24"/>
        </w:rPr>
        <w:br/>
      </w:r>
      <w:r>
        <w:rPr>
          <w:rFonts w:ascii="Times New Roman" w:eastAsia="Calibri" w:hAnsi="Times New Roman" w:cs="Times New Roman"/>
          <w:b/>
          <w:noProof/>
          <w:sz w:val="24"/>
          <w:szCs w:val="24"/>
        </w:rPr>
        <w:br/>
        <w:t xml:space="preserve">12) </w:t>
      </w:r>
      <w:r w:rsidRPr="00F42F4C">
        <w:rPr>
          <w:rFonts w:ascii="Times New Roman" w:eastAsia="Calibri" w:hAnsi="Times New Roman" w:cs="Times New Roman"/>
          <w:b/>
          <w:noProof/>
          <w:sz w:val="24"/>
          <w:szCs w:val="24"/>
          <w:lang w:val="el-GR"/>
        </w:rPr>
        <w:t>Ἀφροδιτη</w:t>
      </w:r>
      <w:r>
        <w:rPr>
          <w:rFonts w:ascii="Times New Roman" w:eastAsia="Calibri" w:hAnsi="Times New Roman" w:cs="Times New Roman"/>
          <w:b/>
          <w:noProof/>
          <w:sz w:val="24"/>
          <w:szCs w:val="24"/>
        </w:rPr>
        <w:t xml:space="preserve"> _________________________________</w:t>
      </w:r>
    </w:p>
    <w:p w:rsidR="0062689B" w:rsidRDefault="00ED61A9">
      <w:r>
        <w:rPr>
          <w:noProof/>
          <w:lang w:eastAsia="en-GB"/>
        </w:rPr>
        <w:drawing>
          <wp:anchor distT="0" distB="0" distL="114300" distR="114300" simplePos="0" relativeHeight="251670528" behindDoc="1" locked="0" layoutInCell="1" allowOverlap="1" wp14:anchorId="59CB4288" wp14:editId="65C44773">
            <wp:simplePos x="0" y="0"/>
            <wp:positionH relativeFrom="margin">
              <wp:posOffset>4628515</wp:posOffset>
            </wp:positionH>
            <wp:positionV relativeFrom="paragraph">
              <wp:posOffset>278765</wp:posOffset>
            </wp:positionV>
            <wp:extent cx="1036320" cy="1213485"/>
            <wp:effectExtent l="0" t="0" r="0" b="5715"/>
            <wp:wrapTight wrapText="bothSides">
              <wp:wrapPolygon edited="0">
                <wp:start x="0" y="0"/>
                <wp:lineTo x="0" y="21363"/>
                <wp:lineTo x="21044" y="21363"/>
                <wp:lineTo x="210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12134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5F60422" wp14:editId="3A0961C5">
            <wp:simplePos x="0" y="0"/>
            <wp:positionH relativeFrom="column">
              <wp:posOffset>2886075</wp:posOffset>
            </wp:positionH>
            <wp:positionV relativeFrom="paragraph">
              <wp:posOffset>252730</wp:posOffset>
            </wp:positionV>
            <wp:extent cx="1426845" cy="1219200"/>
            <wp:effectExtent l="0" t="0" r="1905" b="0"/>
            <wp:wrapTight wrapText="bothSides">
              <wp:wrapPolygon edited="0">
                <wp:start x="0" y="0"/>
                <wp:lineTo x="0" y="21263"/>
                <wp:lineTo x="21340" y="21263"/>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4F89F1B" wp14:editId="20FC8ECD">
            <wp:simplePos x="0" y="0"/>
            <wp:positionH relativeFrom="column">
              <wp:posOffset>1438275</wp:posOffset>
            </wp:positionH>
            <wp:positionV relativeFrom="paragraph">
              <wp:posOffset>13970</wp:posOffset>
            </wp:positionV>
            <wp:extent cx="1218565" cy="1571625"/>
            <wp:effectExtent l="0" t="0" r="635" b="9525"/>
            <wp:wrapTight wrapText="bothSides">
              <wp:wrapPolygon edited="0">
                <wp:start x="0" y="0"/>
                <wp:lineTo x="0" y="21469"/>
                <wp:lineTo x="21274" y="21469"/>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Zeu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8565" cy="1571625"/>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13FF0699" wp14:editId="39ACD0EF">
            <wp:simplePos x="0" y="0"/>
            <wp:positionH relativeFrom="margin">
              <wp:posOffset>-9525</wp:posOffset>
            </wp:positionH>
            <wp:positionV relativeFrom="paragraph">
              <wp:posOffset>300355</wp:posOffset>
            </wp:positionV>
            <wp:extent cx="1000125" cy="1213485"/>
            <wp:effectExtent l="0" t="0" r="9525" b="5715"/>
            <wp:wrapTight wrapText="bothSides">
              <wp:wrapPolygon edited="0">
                <wp:start x="0" y="0"/>
                <wp:lineTo x="0" y="21363"/>
                <wp:lineTo x="21394" y="2136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213485"/>
                    </a:xfrm>
                    <a:prstGeom prst="rect">
                      <a:avLst/>
                    </a:prstGeom>
                    <a:noFill/>
                  </pic:spPr>
                </pic:pic>
              </a:graphicData>
            </a:graphic>
            <wp14:sizeRelH relativeFrom="page">
              <wp14:pctWidth>0</wp14:pctWidth>
            </wp14:sizeRelH>
            <wp14:sizeRelV relativeFrom="page">
              <wp14:pctHeight>0</wp14:pctHeight>
            </wp14:sizeRelV>
          </wp:anchor>
        </w:drawing>
      </w:r>
    </w:p>
    <w:p w:rsidR="00F42F4C" w:rsidRDefault="00F42F4C"/>
    <w:p w:rsidR="00F42F4C" w:rsidRDefault="00F42F4C"/>
    <w:p w:rsidR="00F42F4C" w:rsidRDefault="00F42F4C"/>
    <w:p w:rsidR="00F42F4C" w:rsidRDefault="00F42F4C">
      <w:r>
        <w:t xml:space="preserve"> </w:t>
      </w:r>
    </w:p>
    <w:p w:rsidR="00F42F4C" w:rsidRDefault="00F42F4C"/>
    <w:p w:rsidR="00F42F4C" w:rsidRDefault="00ED61A9">
      <w:r>
        <w:t>_____________                   ______________                     _____________                       _____________</w:t>
      </w:r>
    </w:p>
    <w:p w:rsidR="00F42F4C" w:rsidRDefault="00F42F4C"/>
    <w:p w:rsidR="00F42F4C" w:rsidRDefault="00F42F4C"/>
    <w:p w:rsidR="00F42F4C" w:rsidRDefault="00F42F4C"/>
    <w:p w:rsidR="00F42F4C" w:rsidRDefault="00F42F4C"/>
    <w:p w:rsidR="00F42F4C" w:rsidRDefault="00F42F4C"/>
    <w:p w:rsidR="00F42F4C" w:rsidRDefault="00F42F4C"/>
    <w:p w:rsidR="00F42F4C" w:rsidRDefault="00F42F4C"/>
    <w:p w:rsidR="00F42F4C" w:rsidRDefault="00F42F4C"/>
    <w:p w:rsidR="00F42F4C" w:rsidRDefault="00F42F4C"/>
    <w:sectPr w:rsidR="00F4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usillus">
    <w:altName w:val="Times New Roman"/>
    <w:charset w:val="00"/>
    <w:family w:val="roman"/>
    <w:pitch w:val="variable"/>
    <w:sig w:usb0="00000000" w:usb1="5000201B" w:usb2="00000000" w:usb3="00000000" w:csb0="000000B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4C"/>
    <w:rsid w:val="00021E44"/>
    <w:rsid w:val="00062060"/>
    <w:rsid w:val="0062689B"/>
    <w:rsid w:val="00ED61A9"/>
    <w:rsid w:val="00F4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9C147-A2F2-4E44-9A55-C75F4853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Hayward</dc:creator>
  <cp:keywords/>
  <dc:description/>
  <cp:lastModifiedBy>Mike Hayward</cp:lastModifiedBy>
  <cp:revision>2</cp:revision>
  <dcterms:created xsi:type="dcterms:W3CDTF">2016-06-14T10:14:00Z</dcterms:created>
  <dcterms:modified xsi:type="dcterms:W3CDTF">2016-06-14T10:14:00Z</dcterms:modified>
</cp:coreProperties>
</file>