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5"/>
        <w:gridCol w:w="2995"/>
        <w:gridCol w:w="3383"/>
      </w:tblGrid>
      <w:tr w:rsidR="003E26EE" w:rsidTr="003E26EE">
        <w:tc>
          <w:tcPr>
            <w:tcW w:w="2235" w:type="dxa"/>
          </w:tcPr>
          <w:p w:rsidR="003E26EE" w:rsidRPr="003E26EE" w:rsidRDefault="003E26EE" w:rsidP="003E26EE">
            <w:pPr>
              <w:jc w:val="center"/>
              <w:rPr>
                <w:rFonts w:ascii="Copperplate Gothic Light" w:hAnsi="Copperplate Gothic Light"/>
                <w:b/>
              </w:rPr>
            </w:pPr>
            <w:r w:rsidRPr="003E26EE">
              <w:rPr>
                <w:rFonts w:ascii="Copperplate Gothic Light" w:hAnsi="Copperplate Gothic Light"/>
                <w:b/>
              </w:rPr>
              <w:t>English</w:t>
            </w:r>
          </w:p>
        </w:tc>
        <w:tc>
          <w:tcPr>
            <w:tcW w:w="2995" w:type="dxa"/>
          </w:tcPr>
          <w:p w:rsidR="003E26EE" w:rsidRPr="003E26EE" w:rsidRDefault="003E26EE" w:rsidP="003E26EE">
            <w:pPr>
              <w:jc w:val="center"/>
              <w:rPr>
                <w:rFonts w:ascii="Copperplate Gothic Light" w:hAnsi="Copperplate Gothic Light"/>
                <w:b/>
              </w:rPr>
            </w:pPr>
            <w:r w:rsidRPr="003E26EE">
              <w:rPr>
                <w:rFonts w:ascii="Copperplate Gothic Light" w:hAnsi="Copperplate Gothic Light"/>
                <w:b/>
              </w:rPr>
              <w:t>Latin</w:t>
            </w:r>
          </w:p>
        </w:tc>
        <w:tc>
          <w:tcPr>
            <w:tcW w:w="3383" w:type="dxa"/>
          </w:tcPr>
          <w:p w:rsidR="003E26EE" w:rsidRPr="003E26EE" w:rsidRDefault="003E26EE" w:rsidP="003E26EE">
            <w:pPr>
              <w:jc w:val="center"/>
              <w:rPr>
                <w:rFonts w:ascii="Copperplate Gothic Light" w:hAnsi="Copperplate Gothic Light"/>
                <w:b/>
              </w:rPr>
            </w:pPr>
            <w:r w:rsidRPr="003E26EE">
              <w:rPr>
                <w:rFonts w:ascii="Copperplate Gothic Light" w:hAnsi="Copperplate Gothic Light"/>
                <w:b/>
              </w:rPr>
              <w:t>Roman Numerals</w:t>
            </w:r>
          </w:p>
        </w:tc>
      </w:tr>
      <w:tr w:rsidR="003E26EE" w:rsidTr="003E26EE">
        <w:tc>
          <w:tcPr>
            <w:tcW w:w="223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one</w:t>
            </w:r>
          </w:p>
        </w:tc>
        <w:tc>
          <w:tcPr>
            <w:tcW w:w="299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unus</w:t>
            </w:r>
          </w:p>
        </w:tc>
        <w:tc>
          <w:tcPr>
            <w:tcW w:w="3383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I</w:t>
            </w:r>
          </w:p>
        </w:tc>
      </w:tr>
      <w:tr w:rsidR="003E26EE" w:rsidTr="003E26EE">
        <w:tc>
          <w:tcPr>
            <w:tcW w:w="223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two</w:t>
            </w:r>
          </w:p>
        </w:tc>
        <w:tc>
          <w:tcPr>
            <w:tcW w:w="299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duo</w:t>
            </w:r>
          </w:p>
        </w:tc>
        <w:tc>
          <w:tcPr>
            <w:tcW w:w="3383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II</w:t>
            </w:r>
          </w:p>
        </w:tc>
      </w:tr>
      <w:tr w:rsidR="003E26EE" w:rsidTr="003E26EE">
        <w:tc>
          <w:tcPr>
            <w:tcW w:w="223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three</w:t>
            </w:r>
          </w:p>
        </w:tc>
        <w:tc>
          <w:tcPr>
            <w:tcW w:w="299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tres</w:t>
            </w:r>
          </w:p>
        </w:tc>
        <w:tc>
          <w:tcPr>
            <w:tcW w:w="3383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III</w:t>
            </w:r>
          </w:p>
        </w:tc>
      </w:tr>
      <w:tr w:rsidR="003E26EE" w:rsidTr="003E26EE">
        <w:tc>
          <w:tcPr>
            <w:tcW w:w="223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four</w:t>
            </w:r>
          </w:p>
        </w:tc>
        <w:tc>
          <w:tcPr>
            <w:tcW w:w="299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quattuor</w:t>
            </w:r>
          </w:p>
        </w:tc>
        <w:tc>
          <w:tcPr>
            <w:tcW w:w="3383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IV</w:t>
            </w:r>
          </w:p>
        </w:tc>
      </w:tr>
      <w:tr w:rsidR="003E26EE" w:rsidTr="003E26EE">
        <w:tc>
          <w:tcPr>
            <w:tcW w:w="223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five</w:t>
            </w:r>
          </w:p>
        </w:tc>
        <w:tc>
          <w:tcPr>
            <w:tcW w:w="299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quinque</w:t>
            </w:r>
          </w:p>
        </w:tc>
        <w:tc>
          <w:tcPr>
            <w:tcW w:w="3383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V</w:t>
            </w:r>
          </w:p>
        </w:tc>
      </w:tr>
      <w:tr w:rsidR="003E26EE" w:rsidTr="003E26EE">
        <w:tc>
          <w:tcPr>
            <w:tcW w:w="223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six</w:t>
            </w:r>
          </w:p>
        </w:tc>
        <w:tc>
          <w:tcPr>
            <w:tcW w:w="299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sex</w:t>
            </w:r>
          </w:p>
        </w:tc>
        <w:tc>
          <w:tcPr>
            <w:tcW w:w="3383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VI</w:t>
            </w:r>
          </w:p>
        </w:tc>
      </w:tr>
      <w:tr w:rsidR="003E26EE" w:rsidTr="003E26EE">
        <w:tc>
          <w:tcPr>
            <w:tcW w:w="223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seven</w:t>
            </w:r>
          </w:p>
        </w:tc>
        <w:tc>
          <w:tcPr>
            <w:tcW w:w="299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septem</w:t>
            </w:r>
          </w:p>
        </w:tc>
        <w:tc>
          <w:tcPr>
            <w:tcW w:w="3383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VII</w:t>
            </w:r>
          </w:p>
        </w:tc>
      </w:tr>
      <w:tr w:rsidR="003E26EE" w:rsidTr="003E26EE">
        <w:tc>
          <w:tcPr>
            <w:tcW w:w="223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eight</w:t>
            </w:r>
          </w:p>
        </w:tc>
        <w:tc>
          <w:tcPr>
            <w:tcW w:w="299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octo</w:t>
            </w:r>
          </w:p>
        </w:tc>
        <w:tc>
          <w:tcPr>
            <w:tcW w:w="3383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VIII</w:t>
            </w:r>
          </w:p>
        </w:tc>
      </w:tr>
      <w:tr w:rsidR="003E26EE" w:rsidTr="003E26EE">
        <w:tc>
          <w:tcPr>
            <w:tcW w:w="223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nine</w:t>
            </w:r>
          </w:p>
        </w:tc>
        <w:tc>
          <w:tcPr>
            <w:tcW w:w="299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novem</w:t>
            </w:r>
          </w:p>
        </w:tc>
        <w:tc>
          <w:tcPr>
            <w:tcW w:w="3383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IX</w:t>
            </w:r>
          </w:p>
        </w:tc>
      </w:tr>
      <w:tr w:rsidR="003E26EE" w:rsidTr="003E26EE">
        <w:tc>
          <w:tcPr>
            <w:tcW w:w="223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ten</w:t>
            </w:r>
          </w:p>
        </w:tc>
        <w:tc>
          <w:tcPr>
            <w:tcW w:w="2995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decem</w:t>
            </w:r>
          </w:p>
        </w:tc>
        <w:tc>
          <w:tcPr>
            <w:tcW w:w="3383" w:type="dxa"/>
          </w:tcPr>
          <w:p w:rsidR="003E26EE" w:rsidRDefault="003E26EE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X</w:t>
            </w:r>
          </w:p>
        </w:tc>
      </w:tr>
    </w:tbl>
    <w:p w:rsidR="00A70E83" w:rsidRDefault="00A70E83">
      <w:pPr>
        <w:rPr>
          <w:rFonts w:ascii="Copperplate Gothic Light" w:hAnsi="Copperplate Gothic Light"/>
        </w:rPr>
      </w:pPr>
    </w:p>
    <w:p w:rsidR="00400A45" w:rsidRDefault="00400A45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Only the numbers “one”, “two” and “three” change if they agree with an object, or are feminine.</w:t>
      </w:r>
    </w:p>
    <w:tbl>
      <w:tblPr>
        <w:tblStyle w:val="TableGrid"/>
        <w:tblW w:w="0" w:type="auto"/>
        <w:tblInd w:w="590" w:type="dxa"/>
        <w:tblLook w:val="04A0"/>
      </w:tblPr>
      <w:tblGrid>
        <w:gridCol w:w="2379"/>
        <w:gridCol w:w="2744"/>
        <w:gridCol w:w="2744"/>
      </w:tblGrid>
      <w:tr w:rsidR="00697D00" w:rsidTr="00697D00">
        <w:tc>
          <w:tcPr>
            <w:tcW w:w="2379" w:type="dxa"/>
          </w:tcPr>
          <w:p w:rsidR="00697D00" w:rsidRPr="00400A45" w:rsidRDefault="00697D00" w:rsidP="00400A45">
            <w:pPr>
              <w:jc w:val="center"/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744" w:type="dxa"/>
          </w:tcPr>
          <w:p w:rsidR="00697D00" w:rsidRPr="00400A45" w:rsidRDefault="00697D00" w:rsidP="007B1418">
            <w:pPr>
              <w:jc w:val="center"/>
              <w:rPr>
                <w:rFonts w:ascii="Copperplate Gothic Light" w:hAnsi="Copperplate Gothic Light"/>
                <w:b/>
              </w:rPr>
            </w:pPr>
            <w:r w:rsidRPr="00400A45">
              <w:rPr>
                <w:rFonts w:ascii="Copperplate Gothic Light" w:hAnsi="Copperplate Gothic Light"/>
                <w:b/>
              </w:rPr>
              <w:t>subject</w:t>
            </w:r>
          </w:p>
        </w:tc>
        <w:tc>
          <w:tcPr>
            <w:tcW w:w="2744" w:type="dxa"/>
          </w:tcPr>
          <w:p w:rsidR="00697D00" w:rsidRPr="00400A45" w:rsidRDefault="00697D00" w:rsidP="00400A45">
            <w:pPr>
              <w:jc w:val="center"/>
              <w:rPr>
                <w:rFonts w:ascii="Copperplate Gothic Light" w:hAnsi="Copperplate Gothic Light"/>
                <w:b/>
              </w:rPr>
            </w:pPr>
            <w:r w:rsidRPr="00400A45">
              <w:rPr>
                <w:rFonts w:ascii="Copperplate Gothic Light" w:hAnsi="Copperplate Gothic Light"/>
                <w:b/>
              </w:rPr>
              <w:t>object</w:t>
            </w:r>
          </w:p>
        </w:tc>
      </w:tr>
      <w:tr w:rsidR="00697D00" w:rsidTr="00697D00">
        <w:tc>
          <w:tcPr>
            <w:tcW w:w="2379" w:type="dxa"/>
          </w:tcPr>
          <w:p w:rsidR="00697D00" w:rsidRDefault="00697D00" w:rsidP="00400A45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one</w:t>
            </w:r>
          </w:p>
        </w:tc>
        <w:tc>
          <w:tcPr>
            <w:tcW w:w="2744" w:type="dxa"/>
          </w:tcPr>
          <w:p w:rsidR="00697D00" w:rsidRDefault="00697D00" w:rsidP="007B1418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Unus/una</w:t>
            </w:r>
          </w:p>
        </w:tc>
        <w:tc>
          <w:tcPr>
            <w:tcW w:w="2744" w:type="dxa"/>
          </w:tcPr>
          <w:p w:rsidR="00697D00" w:rsidRDefault="00697D00" w:rsidP="00400A45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Unum/unam</w:t>
            </w:r>
          </w:p>
        </w:tc>
      </w:tr>
      <w:tr w:rsidR="00697D00" w:rsidTr="00697D00">
        <w:tc>
          <w:tcPr>
            <w:tcW w:w="2379" w:type="dxa"/>
          </w:tcPr>
          <w:p w:rsidR="00697D00" w:rsidRDefault="00697D00" w:rsidP="00400A45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two</w:t>
            </w:r>
          </w:p>
        </w:tc>
        <w:tc>
          <w:tcPr>
            <w:tcW w:w="2744" w:type="dxa"/>
          </w:tcPr>
          <w:p w:rsidR="00697D00" w:rsidRDefault="00697D00" w:rsidP="007B1418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Duo/duae</w:t>
            </w:r>
          </w:p>
        </w:tc>
        <w:tc>
          <w:tcPr>
            <w:tcW w:w="2744" w:type="dxa"/>
          </w:tcPr>
          <w:p w:rsidR="00697D00" w:rsidRDefault="00697D00" w:rsidP="00400A45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Duos/duas</w:t>
            </w:r>
          </w:p>
        </w:tc>
      </w:tr>
      <w:tr w:rsidR="00697D00" w:rsidTr="00697D00">
        <w:tc>
          <w:tcPr>
            <w:tcW w:w="2379" w:type="dxa"/>
          </w:tcPr>
          <w:p w:rsidR="00697D00" w:rsidRDefault="00697D00" w:rsidP="00400A45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three</w:t>
            </w:r>
          </w:p>
        </w:tc>
        <w:tc>
          <w:tcPr>
            <w:tcW w:w="2744" w:type="dxa"/>
          </w:tcPr>
          <w:p w:rsidR="00697D00" w:rsidRDefault="00697D00" w:rsidP="007B1418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Tres/tres</w:t>
            </w:r>
          </w:p>
        </w:tc>
        <w:tc>
          <w:tcPr>
            <w:tcW w:w="2744" w:type="dxa"/>
          </w:tcPr>
          <w:p w:rsidR="00697D00" w:rsidRDefault="00697D00" w:rsidP="00400A45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Tres/tres</w:t>
            </w:r>
          </w:p>
        </w:tc>
      </w:tr>
    </w:tbl>
    <w:p w:rsidR="00697D00" w:rsidRDefault="00697D00">
      <w:pPr>
        <w:rPr>
          <w:rFonts w:ascii="Copperplate Gothic Light" w:hAnsi="Copperplate Gothic Light"/>
        </w:rPr>
      </w:pPr>
    </w:p>
    <w:p w:rsidR="007F1004" w:rsidRDefault="00DA4D99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221615</wp:posOffset>
            </wp:positionV>
            <wp:extent cx="1116330" cy="2063750"/>
            <wp:effectExtent l="19050" t="0" r="7620" b="0"/>
            <wp:wrapNone/>
            <wp:docPr id="1" name="Picture 1" descr="C:\Users\pc\AppData\Local\Microsoft\Windows\Temporary Internet Files\Content.IE5\KY8POZE8\MC900149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KY8POZE8\MC9001494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004">
        <w:rPr>
          <w:rFonts w:ascii="Copperplate Gothic Light" w:hAnsi="Copperplate Gothic Light"/>
        </w:rPr>
        <w:t>Here are the Latin words for “first”, “second” etc.  Can you see the connection with the numbers above?</w:t>
      </w:r>
    </w:p>
    <w:tbl>
      <w:tblPr>
        <w:tblStyle w:val="TableGrid"/>
        <w:tblW w:w="0" w:type="auto"/>
        <w:tblLook w:val="04A0"/>
      </w:tblPr>
      <w:tblGrid>
        <w:gridCol w:w="2235"/>
        <w:gridCol w:w="2995"/>
      </w:tblGrid>
      <w:tr w:rsidR="003E26EE" w:rsidRPr="003E26EE" w:rsidTr="004E2614">
        <w:tc>
          <w:tcPr>
            <w:tcW w:w="2235" w:type="dxa"/>
          </w:tcPr>
          <w:p w:rsidR="003E26EE" w:rsidRPr="003E26EE" w:rsidRDefault="003E26EE" w:rsidP="004E2614">
            <w:pPr>
              <w:jc w:val="center"/>
              <w:rPr>
                <w:rFonts w:ascii="Copperplate Gothic Light" w:hAnsi="Copperplate Gothic Light"/>
                <w:b/>
              </w:rPr>
            </w:pPr>
            <w:r w:rsidRPr="003E26EE">
              <w:rPr>
                <w:rFonts w:ascii="Copperplate Gothic Light" w:hAnsi="Copperplate Gothic Light"/>
                <w:b/>
              </w:rPr>
              <w:t>English</w:t>
            </w:r>
          </w:p>
        </w:tc>
        <w:tc>
          <w:tcPr>
            <w:tcW w:w="2995" w:type="dxa"/>
          </w:tcPr>
          <w:p w:rsidR="003E26EE" w:rsidRPr="003E26EE" w:rsidRDefault="003E26EE" w:rsidP="004E2614">
            <w:pPr>
              <w:jc w:val="center"/>
              <w:rPr>
                <w:rFonts w:ascii="Copperplate Gothic Light" w:hAnsi="Copperplate Gothic Light"/>
                <w:b/>
              </w:rPr>
            </w:pPr>
            <w:r w:rsidRPr="003E26EE">
              <w:rPr>
                <w:rFonts w:ascii="Copperplate Gothic Light" w:hAnsi="Copperplate Gothic Light"/>
                <w:b/>
              </w:rPr>
              <w:t>Latin</w:t>
            </w:r>
          </w:p>
        </w:tc>
      </w:tr>
      <w:tr w:rsidR="003E26EE" w:rsidTr="004E2614">
        <w:tc>
          <w:tcPr>
            <w:tcW w:w="2235" w:type="dxa"/>
          </w:tcPr>
          <w:p w:rsidR="003E26EE" w:rsidRDefault="003E26EE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first</w:t>
            </w:r>
          </w:p>
        </w:tc>
        <w:tc>
          <w:tcPr>
            <w:tcW w:w="2995" w:type="dxa"/>
          </w:tcPr>
          <w:p w:rsidR="003E26EE" w:rsidRDefault="00400A45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P</w:t>
            </w:r>
            <w:r w:rsidR="003E26EE">
              <w:rPr>
                <w:rFonts w:ascii="Copperplate Gothic Light" w:hAnsi="Copperplate Gothic Light"/>
              </w:rPr>
              <w:t>rimus</w:t>
            </w:r>
          </w:p>
        </w:tc>
      </w:tr>
      <w:tr w:rsidR="003E26EE" w:rsidTr="004E2614">
        <w:tc>
          <w:tcPr>
            <w:tcW w:w="2235" w:type="dxa"/>
          </w:tcPr>
          <w:p w:rsidR="003E26EE" w:rsidRDefault="003E26EE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second</w:t>
            </w:r>
          </w:p>
        </w:tc>
        <w:tc>
          <w:tcPr>
            <w:tcW w:w="2995" w:type="dxa"/>
          </w:tcPr>
          <w:p w:rsidR="003E26EE" w:rsidRDefault="00400A45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</w:t>
            </w:r>
            <w:r w:rsidR="003E26EE">
              <w:rPr>
                <w:rFonts w:ascii="Copperplate Gothic Light" w:hAnsi="Copperplate Gothic Light"/>
              </w:rPr>
              <w:t>ecundus</w:t>
            </w:r>
          </w:p>
        </w:tc>
      </w:tr>
      <w:tr w:rsidR="003E26EE" w:rsidTr="004E2614">
        <w:tc>
          <w:tcPr>
            <w:tcW w:w="2235" w:type="dxa"/>
          </w:tcPr>
          <w:p w:rsidR="003E26EE" w:rsidRDefault="003E26EE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third</w:t>
            </w:r>
          </w:p>
        </w:tc>
        <w:tc>
          <w:tcPr>
            <w:tcW w:w="2995" w:type="dxa"/>
          </w:tcPr>
          <w:p w:rsidR="003E26EE" w:rsidRDefault="00400A45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</w:t>
            </w:r>
            <w:r w:rsidR="003E26EE">
              <w:rPr>
                <w:rFonts w:ascii="Copperplate Gothic Light" w:hAnsi="Copperplate Gothic Light"/>
              </w:rPr>
              <w:t>ertius</w:t>
            </w:r>
          </w:p>
        </w:tc>
      </w:tr>
      <w:tr w:rsidR="003E26EE" w:rsidTr="004E2614">
        <w:tc>
          <w:tcPr>
            <w:tcW w:w="2235" w:type="dxa"/>
          </w:tcPr>
          <w:p w:rsidR="003E26EE" w:rsidRDefault="003E26EE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fourth</w:t>
            </w:r>
          </w:p>
        </w:tc>
        <w:tc>
          <w:tcPr>
            <w:tcW w:w="2995" w:type="dxa"/>
          </w:tcPr>
          <w:p w:rsidR="003E26EE" w:rsidRDefault="00400A45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Q</w:t>
            </w:r>
            <w:r w:rsidR="003E26EE">
              <w:rPr>
                <w:rFonts w:ascii="Copperplate Gothic Light" w:hAnsi="Copperplate Gothic Light"/>
              </w:rPr>
              <w:t>uartus</w:t>
            </w:r>
          </w:p>
        </w:tc>
      </w:tr>
      <w:tr w:rsidR="003E26EE" w:rsidTr="004E2614">
        <w:tc>
          <w:tcPr>
            <w:tcW w:w="2235" w:type="dxa"/>
          </w:tcPr>
          <w:p w:rsidR="003E26EE" w:rsidRDefault="003E26EE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fifth</w:t>
            </w:r>
          </w:p>
        </w:tc>
        <w:tc>
          <w:tcPr>
            <w:tcW w:w="2995" w:type="dxa"/>
          </w:tcPr>
          <w:p w:rsidR="003E26EE" w:rsidRDefault="00400A45" w:rsidP="003E26E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Q</w:t>
            </w:r>
            <w:r w:rsidR="003E26EE">
              <w:rPr>
                <w:rFonts w:ascii="Copperplate Gothic Light" w:hAnsi="Copperplate Gothic Light"/>
              </w:rPr>
              <w:t>uintus</w:t>
            </w:r>
          </w:p>
        </w:tc>
      </w:tr>
      <w:tr w:rsidR="003E26EE" w:rsidTr="004E2614">
        <w:tc>
          <w:tcPr>
            <w:tcW w:w="2235" w:type="dxa"/>
          </w:tcPr>
          <w:p w:rsidR="003E26EE" w:rsidRDefault="003E26EE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sixth</w:t>
            </w:r>
          </w:p>
        </w:tc>
        <w:tc>
          <w:tcPr>
            <w:tcW w:w="2995" w:type="dxa"/>
          </w:tcPr>
          <w:p w:rsidR="003E26EE" w:rsidRDefault="00400A45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</w:t>
            </w:r>
            <w:r w:rsidR="003E26EE">
              <w:rPr>
                <w:rFonts w:ascii="Copperplate Gothic Light" w:hAnsi="Copperplate Gothic Light"/>
              </w:rPr>
              <w:t>extus</w:t>
            </w:r>
          </w:p>
        </w:tc>
      </w:tr>
      <w:tr w:rsidR="003E26EE" w:rsidTr="004E2614">
        <w:tc>
          <w:tcPr>
            <w:tcW w:w="2235" w:type="dxa"/>
          </w:tcPr>
          <w:p w:rsidR="003E26EE" w:rsidRDefault="003E26EE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seventh</w:t>
            </w:r>
          </w:p>
        </w:tc>
        <w:tc>
          <w:tcPr>
            <w:tcW w:w="2995" w:type="dxa"/>
          </w:tcPr>
          <w:p w:rsidR="003E26EE" w:rsidRDefault="00400A45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</w:t>
            </w:r>
            <w:r w:rsidR="003E26EE">
              <w:rPr>
                <w:rFonts w:ascii="Copperplate Gothic Light" w:hAnsi="Copperplate Gothic Light"/>
              </w:rPr>
              <w:t>eptimus</w:t>
            </w:r>
          </w:p>
        </w:tc>
      </w:tr>
      <w:tr w:rsidR="003E26EE" w:rsidTr="004E2614">
        <w:tc>
          <w:tcPr>
            <w:tcW w:w="2235" w:type="dxa"/>
          </w:tcPr>
          <w:p w:rsidR="003E26EE" w:rsidRDefault="003E26EE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eighth</w:t>
            </w:r>
          </w:p>
        </w:tc>
        <w:tc>
          <w:tcPr>
            <w:tcW w:w="2995" w:type="dxa"/>
          </w:tcPr>
          <w:p w:rsidR="003E26EE" w:rsidRDefault="00400A45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O</w:t>
            </w:r>
            <w:r w:rsidR="003E26EE">
              <w:rPr>
                <w:rFonts w:ascii="Copperplate Gothic Light" w:hAnsi="Copperplate Gothic Light"/>
              </w:rPr>
              <w:t>ctavus</w:t>
            </w:r>
          </w:p>
        </w:tc>
      </w:tr>
      <w:tr w:rsidR="003E26EE" w:rsidTr="004E2614">
        <w:tc>
          <w:tcPr>
            <w:tcW w:w="2235" w:type="dxa"/>
          </w:tcPr>
          <w:p w:rsidR="003E26EE" w:rsidRDefault="003E26EE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ninth</w:t>
            </w:r>
          </w:p>
        </w:tc>
        <w:tc>
          <w:tcPr>
            <w:tcW w:w="2995" w:type="dxa"/>
          </w:tcPr>
          <w:p w:rsidR="003E26EE" w:rsidRDefault="00400A45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</w:t>
            </w:r>
            <w:r w:rsidR="003E26EE">
              <w:rPr>
                <w:rFonts w:ascii="Copperplate Gothic Light" w:hAnsi="Copperplate Gothic Light"/>
              </w:rPr>
              <w:t>onus</w:t>
            </w:r>
          </w:p>
        </w:tc>
      </w:tr>
      <w:tr w:rsidR="003E26EE" w:rsidTr="004E2614">
        <w:tc>
          <w:tcPr>
            <w:tcW w:w="2235" w:type="dxa"/>
          </w:tcPr>
          <w:p w:rsidR="003E26EE" w:rsidRDefault="003E26EE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tenth</w:t>
            </w:r>
          </w:p>
        </w:tc>
        <w:tc>
          <w:tcPr>
            <w:tcW w:w="2995" w:type="dxa"/>
          </w:tcPr>
          <w:p w:rsidR="003E26EE" w:rsidRDefault="00400A45" w:rsidP="004E2614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D</w:t>
            </w:r>
            <w:r w:rsidR="003E26EE">
              <w:rPr>
                <w:rFonts w:ascii="Copperplate Gothic Light" w:hAnsi="Copperplate Gothic Light"/>
              </w:rPr>
              <w:t>ecimus</w:t>
            </w:r>
          </w:p>
        </w:tc>
      </w:tr>
    </w:tbl>
    <w:p w:rsidR="007F1004" w:rsidRDefault="007F1004">
      <w:pPr>
        <w:rPr>
          <w:rFonts w:ascii="Copperplate Gothic Light" w:hAnsi="Copperplate Gothic Light"/>
        </w:rPr>
      </w:pPr>
    </w:p>
    <w:p w:rsidR="003A12A3" w:rsidRDefault="007F1004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These all change depending on gender and whether they are subjects or objects.</w:t>
      </w:r>
      <w:r w:rsidR="00051EE0">
        <w:rPr>
          <w:rFonts w:ascii="Copperplate Gothic Light" w:hAnsi="Copperplate Gothic Light"/>
        </w:rPr>
        <w:t xml:space="preserve"> </w:t>
      </w:r>
      <w:r w:rsidR="00697D00">
        <w:rPr>
          <w:rFonts w:ascii="Copperplate Gothic Light" w:hAnsi="Copperplate Gothic Light"/>
        </w:rPr>
        <w:t xml:space="preserve">Remember that masculine things generally end in “us”, and feminine things end in “a”.  If they are objects they end in </w:t>
      </w:r>
      <w:r>
        <w:rPr>
          <w:rFonts w:ascii="Copperplate Gothic Light" w:hAnsi="Copperplate Gothic Light"/>
        </w:rPr>
        <w:t xml:space="preserve">“um” or </w:t>
      </w:r>
      <w:r w:rsidR="00697D00">
        <w:rPr>
          <w:rFonts w:ascii="Copperplate Gothic Light" w:hAnsi="Copperplate Gothic Light"/>
        </w:rPr>
        <w:t>“</w:t>
      </w:r>
      <w:r>
        <w:rPr>
          <w:rFonts w:ascii="Copperplate Gothic Light" w:hAnsi="Copperplate Gothic Light"/>
        </w:rPr>
        <w:t>a</w:t>
      </w:r>
      <w:r w:rsidR="00697D00">
        <w:rPr>
          <w:rFonts w:ascii="Copperplate Gothic Light" w:hAnsi="Copperplate Gothic Light"/>
        </w:rPr>
        <w:t xml:space="preserve">m”.  </w:t>
      </w:r>
      <w:r>
        <w:rPr>
          <w:rFonts w:ascii="Copperplate Gothic Light" w:hAnsi="Copperplate Gothic Light"/>
        </w:rPr>
        <w:t>Now, see if you can complete this table.  Th</w:t>
      </w:r>
      <w:r w:rsidR="00051EE0">
        <w:rPr>
          <w:rFonts w:ascii="Copperplate Gothic Light" w:hAnsi="Copperplate Gothic Light"/>
        </w:rPr>
        <w:t>e first one has been done for you</w:t>
      </w:r>
      <w:r w:rsidR="003A12A3">
        <w:rPr>
          <w:rFonts w:ascii="Copperplate Gothic Light" w:hAnsi="Copperplate Gothic Light"/>
        </w:rPr>
        <w:t>: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A2FE8" w:rsidTr="00BA2FE8">
        <w:tc>
          <w:tcPr>
            <w:tcW w:w="2310" w:type="dxa"/>
          </w:tcPr>
          <w:p w:rsidR="00BA2FE8" w:rsidRPr="00BA2FE8" w:rsidRDefault="00BA2FE8" w:rsidP="00697D00">
            <w:pPr>
              <w:jc w:val="center"/>
              <w:rPr>
                <w:rFonts w:ascii="Copperplate Gothic Light" w:hAnsi="Copperplate Gothic Light"/>
                <w:b/>
              </w:rPr>
            </w:pPr>
            <w:r w:rsidRPr="00BA2FE8">
              <w:rPr>
                <w:rFonts w:ascii="Copperplate Gothic Light" w:hAnsi="Copperplate Gothic Light"/>
                <w:b/>
              </w:rPr>
              <w:t>Masculine subject</w:t>
            </w:r>
          </w:p>
        </w:tc>
        <w:tc>
          <w:tcPr>
            <w:tcW w:w="2310" w:type="dxa"/>
          </w:tcPr>
          <w:p w:rsidR="00BA2FE8" w:rsidRPr="00BA2FE8" w:rsidRDefault="00BA2FE8" w:rsidP="00697D00">
            <w:pPr>
              <w:jc w:val="center"/>
              <w:rPr>
                <w:rFonts w:ascii="Copperplate Gothic Light" w:hAnsi="Copperplate Gothic Light"/>
                <w:b/>
              </w:rPr>
            </w:pPr>
            <w:r w:rsidRPr="00BA2FE8">
              <w:rPr>
                <w:rFonts w:ascii="Copperplate Gothic Light" w:hAnsi="Copperplate Gothic Light"/>
                <w:b/>
              </w:rPr>
              <w:t>Feminine</w:t>
            </w:r>
          </w:p>
          <w:p w:rsidR="00BA2FE8" w:rsidRPr="00BA2FE8" w:rsidRDefault="00BA2FE8" w:rsidP="00697D00">
            <w:pPr>
              <w:jc w:val="center"/>
              <w:rPr>
                <w:rFonts w:ascii="Copperplate Gothic Light" w:hAnsi="Copperplate Gothic Light"/>
                <w:b/>
              </w:rPr>
            </w:pPr>
            <w:r w:rsidRPr="00BA2FE8">
              <w:rPr>
                <w:rFonts w:ascii="Copperplate Gothic Light" w:hAnsi="Copperplate Gothic Light"/>
                <w:b/>
              </w:rPr>
              <w:t>subject</w:t>
            </w:r>
          </w:p>
        </w:tc>
        <w:tc>
          <w:tcPr>
            <w:tcW w:w="2311" w:type="dxa"/>
          </w:tcPr>
          <w:p w:rsidR="00BA2FE8" w:rsidRPr="00BA2FE8" w:rsidRDefault="00BA2FE8" w:rsidP="00697D00">
            <w:pPr>
              <w:jc w:val="center"/>
              <w:rPr>
                <w:rFonts w:ascii="Copperplate Gothic Light" w:hAnsi="Copperplate Gothic Light"/>
                <w:b/>
              </w:rPr>
            </w:pPr>
            <w:r w:rsidRPr="00BA2FE8">
              <w:rPr>
                <w:rFonts w:ascii="Copperplate Gothic Light" w:hAnsi="Copperplate Gothic Light"/>
                <w:b/>
              </w:rPr>
              <w:t>Masculine object</w:t>
            </w:r>
          </w:p>
        </w:tc>
        <w:tc>
          <w:tcPr>
            <w:tcW w:w="2311" w:type="dxa"/>
          </w:tcPr>
          <w:p w:rsidR="00BA2FE8" w:rsidRPr="00BA2FE8" w:rsidRDefault="00BA2FE8" w:rsidP="00697D00">
            <w:pPr>
              <w:jc w:val="center"/>
              <w:rPr>
                <w:rFonts w:ascii="Copperplate Gothic Light" w:hAnsi="Copperplate Gothic Light"/>
                <w:b/>
              </w:rPr>
            </w:pPr>
            <w:r w:rsidRPr="00BA2FE8">
              <w:rPr>
                <w:rFonts w:ascii="Copperplate Gothic Light" w:hAnsi="Copperplate Gothic Light"/>
                <w:b/>
              </w:rPr>
              <w:t>Feminine</w:t>
            </w:r>
          </w:p>
          <w:p w:rsidR="00BA2FE8" w:rsidRPr="00BA2FE8" w:rsidRDefault="00BA2FE8" w:rsidP="00697D00">
            <w:pPr>
              <w:jc w:val="center"/>
              <w:rPr>
                <w:rFonts w:ascii="Copperplate Gothic Light" w:hAnsi="Copperplate Gothic Light"/>
                <w:b/>
              </w:rPr>
            </w:pPr>
            <w:r w:rsidRPr="00BA2FE8">
              <w:rPr>
                <w:rFonts w:ascii="Copperplate Gothic Light" w:hAnsi="Copperplate Gothic Light"/>
                <w:b/>
              </w:rPr>
              <w:t>object</w:t>
            </w:r>
          </w:p>
        </w:tc>
      </w:tr>
      <w:tr w:rsidR="00BA2FE8" w:rsidTr="00BA2FE8"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prim</w:t>
            </w:r>
            <w:r w:rsidRPr="00697D00">
              <w:rPr>
                <w:rFonts w:ascii="Copperplate Gothic Light" w:hAnsi="Copperplate Gothic Light"/>
                <w:b/>
              </w:rPr>
              <w:t>us</w:t>
            </w:r>
          </w:p>
        </w:tc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prim</w:t>
            </w:r>
            <w:r w:rsidRPr="00697D00">
              <w:rPr>
                <w:rFonts w:ascii="Copperplate Gothic Light" w:hAnsi="Copperplate Gothic Light"/>
                <w:b/>
              </w:rPr>
              <w:t>a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prim</w:t>
            </w:r>
            <w:r w:rsidRPr="00697D00">
              <w:rPr>
                <w:rFonts w:ascii="Copperplate Gothic Light" w:hAnsi="Copperplate Gothic Light"/>
                <w:b/>
              </w:rPr>
              <w:t>um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prim</w:t>
            </w:r>
            <w:r w:rsidRPr="00697D00">
              <w:rPr>
                <w:rFonts w:ascii="Copperplate Gothic Light" w:hAnsi="Copperplate Gothic Light"/>
                <w:b/>
              </w:rPr>
              <w:t>am</w:t>
            </w:r>
          </w:p>
        </w:tc>
      </w:tr>
      <w:tr w:rsidR="00BA2FE8" w:rsidTr="00BA2FE8"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secund__</w:t>
            </w:r>
          </w:p>
        </w:tc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secund__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secund__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secund__</w:t>
            </w:r>
          </w:p>
        </w:tc>
      </w:tr>
      <w:tr w:rsidR="00BA2FE8" w:rsidTr="00BA2FE8"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terti__</w:t>
            </w:r>
          </w:p>
        </w:tc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terti__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terti__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terti__</w:t>
            </w:r>
          </w:p>
        </w:tc>
      </w:tr>
      <w:tr w:rsidR="00BA2FE8" w:rsidTr="00BA2FE8"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quart__</w:t>
            </w:r>
          </w:p>
        </w:tc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quart__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quart__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quart__</w:t>
            </w:r>
          </w:p>
        </w:tc>
      </w:tr>
      <w:tr w:rsidR="00BA2FE8" w:rsidTr="00BA2FE8"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quint__</w:t>
            </w:r>
          </w:p>
        </w:tc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quint__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quint__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quint__</w:t>
            </w:r>
          </w:p>
        </w:tc>
      </w:tr>
      <w:tr w:rsidR="00BA2FE8" w:rsidTr="00BA2FE8"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sext__</w:t>
            </w:r>
          </w:p>
        </w:tc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sext__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sext__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sext__</w:t>
            </w:r>
          </w:p>
        </w:tc>
      </w:tr>
      <w:tr w:rsidR="00BA2FE8" w:rsidTr="00BA2FE8"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octav__</w:t>
            </w:r>
          </w:p>
        </w:tc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octav__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octav__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octav__</w:t>
            </w:r>
          </w:p>
        </w:tc>
      </w:tr>
      <w:tr w:rsidR="00BA2FE8" w:rsidTr="00BA2FE8"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non__</w:t>
            </w:r>
          </w:p>
        </w:tc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non__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non__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non__</w:t>
            </w:r>
          </w:p>
        </w:tc>
      </w:tr>
      <w:tr w:rsidR="00BA2FE8" w:rsidTr="00BA2FE8"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decim__</w:t>
            </w:r>
          </w:p>
        </w:tc>
        <w:tc>
          <w:tcPr>
            <w:tcW w:w="2310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decim__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decim__</w:t>
            </w:r>
          </w:p>
        </w:tc>
        <w:tc>
          <w:tcPr>
            <w:tcW w:w="2311" w:type="dxa"/>
          </w:tcPr>
          <w:p w:rsidR="00BA2FE8" w:rsidRDefault="00BA2FE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decim__</w:t>
            </w:r>
          </w:p>
        </w:tc>
      </w:tr>
    </w:tbl>
    <w:p w:rsidR="003A12A3" w:rsidRPr="003E26EE" w:rsidRDefault="003A12A3">
      <w:pPr>
        <w:rPr>
          <w:rFonts w:ascii="Copperplate Gothic Light" w:hAnsi="Copperplate Gothic Light"/>
        </w:rPr>
      </w:pPr>
    </w:p>
    <w:sectPr w:rsidR="003A12A3" w:rsidRPr="003E26EE" w:rsidSect="00A70E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FB" w:rsidRDefault="00A71BFB" w:rsidP="00051EE0">
      <w:pPr>
        <w:spacing w:after="0" w:line="240" w:lineRule="auto"/>
      </w:pPr>
      <w:r>
        <w:separator/>
      </w:r>
    </w:p>
  </w:endnote>
  <w:endnote w:type="continuationSeparator" w:id="0">
    <w:p w:rsidR="00A71BFB" w:rsidRDefault="00A71BFB" w:rsidP="0005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FB" w:rsidRDefault="00A71BFB" w:rsidP="00051EE0">
      <w:pPr>
        <w:spacing w:after="0" w:line="240" w:lineRule="auto"/>
      </w:pPr>
      <w:r>
        <w:separator/>
      </w:r>
    </w:p>
  </w:footnote>
  <w:footnote w:type="continuationSeparator" w:id="0">
    <w:p w:rsidR="00A71BFB" w:rsidRDefault="00A71BFB" w:rsidP="0005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E5D363EE17C49AB9367462336A628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1EE0" w:rsidRDefault="00051EE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Numbers!</w:t>
        </w:r>
      </w:p>
    </w:sdtContent>
  </w:sdt>
  <w:p w:rsidR="00051EE0" w:rsidRDefault="00051E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EE"/>
    <w:rsid w:val="00051EE0"/>
    <w:rsid w:val="001F535D"/>
    <w:rsid w:val="003A12A3"/>
    <w:rsid w:val="003E26EE"/>
    <w:rsid w:val="00400A45"/>
    <w:rsid w:val="00612F72"/>
    <w:rsid w:val="00613152"/>
    <w:rsid w:val="00697D00"/>
    <w:rsid w:val="007F1004"/>
    <w:rsid w:val="00A70E83"/>
    <w:rsid w:val="00A71BFB"/>
    <w:rsid w:val="00AA68A9"/>
    <w:rsid w:val="00BA2FE8"/>
    <w:rsid w:val="00C55454"/>
    <w:rsid w:val="00DA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E0"/>
  </w:style>
  <w:style w:type="paragraph" w:styleId="Footer">
    <w:name w:val="footer"/>
    <w:basedOn w:val="Normal"/>
    <w:link w:val="FooterChar"/>
    <w:uiPriority w:val="99"/>
    <w:semiHidden/>
    <w:unhideWhenUsed/>
    <w:rsid w:val="00051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EE0"/>
  </w:style>
  <w:style w:type="paragraph" w:styleId="BalloonText">
    <w:name w:val="Balloon Text"/>
    <w:basedOn w:val="Normal"/>
    <w:link w:val="BalloonTextChar"/>
    <w:uiPriority w:val="99"/>
    <w:semiHidden/>
    <w:unhideWhenUsed/>
    <w:rsid w:val="0005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5D363EE17C49AB9367462336A6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2E0B-F9E2-4C2B-BE96-848D9C0CC31D}"/>
      </w:docPartPr>
      <w:docPartBody>
        <w:p w:rsidR="00F8580E" w:rsidRDefault="009F406C" w:rsidP="009F406C">
          <w:pPr>
            <w:pStyle w:val="7E5D363EE17C49AB9367462336A628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406C"/>
    <w:rsid w:val="002F4EF0"/>
    <w:rsid w:val="009F406C"/>
    <w:rsid w:val="00BE6657"/>
    <w:rsid w:val="00F8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D363EE17C49AB9367462336A62804">
    <w:name w:val="7E5D363EE17C49AB9367462336A62804"/>
    <w:rsid w:val="009F40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Numbers!</dc:title>
  <dc:creator>Carys Rachelann Mills</dc:creator>
  <cp:lastModifiedBy>Carys Rachelann Mills</cp:lastModifiedBy>
  <cp:revision>2</cp:revision>
  <dcterms:created xsi:type="dcterms:W3CDTF">2012-04-25T17:02:00Z</dcterms:created>
  <dcterms:modified xsi:type="dcterms:W3CDTF">2012-04-25T17:02:00Z</dcterms:modified>
</cp:coreProperties>
</file>