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A" w:rsidRPr="00766EC3" w:rsidRDefault="00DB616A" w:rsidP="00DB616A">
      <w:pP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The INDIRECT OBJECT</w:t>
      </w:r>
    </w:p>
    <w:p w:rsidR="00DB616A" w:rsidRDefault="00DB616A" w:rsidP="00DB616A">
      <w:pPr>
        <w:jc w:val="center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You already know that n</w:t>
      </w:r>
      <w:r w:rsidRPr="00CB1312">
        <w:rPr>
          <w:rFonts w:ascii="Comic Sans MS" w:hAnsi="Comic Sans MS"/>
          <w:sz w:val="28"/>
          <w:szCs w:val="26"/>
        </w:rPr>
        <w:t xml:space="preserve">ouns can be </w:t>
      </w:r>
      <w:r w:rsidRPr="00CB1312">
        <w:rPr>
          <w:rFonts w:ascii="Comic Sans MS" w:hAnsi="Comic Sans MS"/>
          <w:b/>
          <w:sz w:val="28"/>
          <w:szCs w:val="26"/>
        </w:rPr>
        <w:t>SUBJECTS</w:t>
      </w:r>
      <w:r w:rsidRPr="00CB1312">
        <w:rPr>
          <w:rFonts w:ascii="Comic Sans MS" w:hAnsi="Comic Sans MS"/>
          <w:sz w:val="28"/>
          <w:szCs w:val="26"/>
        </w:rPr>
        <w:t xml:space="preserve"> and </w:t>
      </w:r>
      <w:r w:rsidRPr="00CB1312">
        <w:rPr>
          <w:rFonts w:ascii="Comic Sans MS" w:hAnsi="Comic Sans MS"/>
          <w:sz w:val="28"/>
          <w:szCs w:val="26"/>
          <w:u w:val="single"/>
        </w:rPr>
        <w:t>DIRECT OBJECTS</w:t>
      </w:r>
      <w:r>
        <w:rPr>
          <w:rFonts w:ascii="Comic Sans MS" w:hAnsi="Comic Sans MS"/>
          <w:sz w:val="28"/>
          <w:szCs w:val="26"/>
        </w:rPr>
        <w:t xml:space="preserve"> … but they can also be INDIRECT OBJECTS!</w:t>
      </w:r>
    </w:p>
    <w:p w:rsidR="00DB616A" w:rsidRPr="00CB1312" w:rsidRDefault="00DB616A" w:rsidP="00DB616A">
      <w:pPr>
        <w:jc w:val="center"/>
        <w:rPr>
          <w:rFonts w:ascii="Comic Sans MS" w:hAnsi="Comic Sans MS"/>
          <w:sz w:val="28"/>
          <w:szCs w:val="26"/>
        </w:rPr>
      </w:pPr>
      <w:r w:rsidRPr="00CB1312">
        <w:rPr>
          <w:rFonts w:ascii="Comic Sans MS" w:hAnsi="Comic Sans MS"/>
          <w:sz w:val="28"/>
          <w:szCs w:val="26"/>
        </w:rPr>
        <w:t xml:space="preserve"> The </w:t>
      </w:r>
      <w:r w:rsidRPr="00CB1312">
        <w:rPr>
          <w:rFonts w:ascii="Comic Sans MS" w:hAnsi="Comic Sans MS"/>
          <w:b/>
          <w:sz w:val="28"/>
          <w:szCs w:val="26"/>
        </w:rPr>
        <w:t>SUBJECT</w:t>
      </w:r>
      <w:r w:rsidRPr="00CB1312">
        <w:rPr>
          <w:rFonts w:ascii="Comic Sans MS" w:hAnsi="Comic Sans MS"/>
          <w:sz w:val="28"/>
          <w:szCs w:val="26"/>
        </w:rPr>
        <w:t xml:space="preserve"> carries out the action of the </w:t>
      </w:r>
      <w:r w:rsidRPr="00DB616A">
        <w:rPr>
          <w:rFonts w:ascii="Comic Sans MS" w:hAnsi="Comic Sans MS"/>
          <w:i/>
          <w:sz w:val="28"/>
          <w:szCs w:val="26"/>
        </w:rPr>
        <w:t>VERB</w:t>
      </w:r>
      <w:r w:rsidRPr="00DB616A">
        <w:rPr>
          <w:rFonts w:ascii="Comic Sans MS" w:hAnsi="Comic Sans MS"/>
          <w:sz w:val="28"/>
          <w:szCs w:val="26"/>
        </w:rPr>
        <w:t>,</w:t>
      </w:r>
    </w:p>
    <w:p w:rsidR="00DB616A" w:rsidRDefault="00DB616A" w:rsidP="00DB616A">
      <w:pPr>
        <w:jc w:val="center"/>
        <w:rPr>
          <w:rFonts w:ascii="Comic Sans MS" w:hAnsi="Comic Sans MS"/>
          <w:sz w:val="28"/>
          <w:szCs w:val="26"/>
        </w:rPr>
      </w:pPr>
      <w:proofErr w:type="gramStart"/>
      <w:r w:rsidRPr="00CB1312">
        <w:rPr>
          <w:rFonts w:ascii="Comic Sans MS" w:hAnsi="Comic Sans MS"/>
          <w:sz w:val="28"/>
          <w:szCs w:val="26"/>
        </w:rPr>
        <w:t>the</w:t>
      </w:r>
      <w:proofErr w:type="gramEnd"/>
      <w:r w:rsidRPr="00CB1312">
        <w:rPr>
          <w:rFonts w:ascii="Comic Sans MS" w:hAnsi="Comic Sans MS"/>
          <w:sz w:val="28"/>
          <w:szCs w:val="26"/>
        </w:rPr>
        <w:t xml:space="preserve"> </w:t>
      </w:r>
      <w:r w:rsidRPr="00CB1312">
        <w:rPr>
          <w:rFonts w:ascii="Comic Sans MS" w:hAnsi="Comic Sans MS"/>
          <w:sz w:val="28"/>
          <w:szCs w:val="26"/>
          <w:u w:val="single"/>
        </w:rPr>
        <w:t>DIRECT OBJECT</w:t>
      </w:r>
      <w:r w:rsidRPr="00CB1312">
        <w:rPr>
          <w:rFonts w:ascii="Comic Sans MS" w:hAnsi="Comic Sans MS"/>
          <w:sz w:val="28"/>
          <w:szCs w:val="26"/>
        </w:rPr>
        <w:t xml:space="preserve"> has the action of the </w:t>
      </w:r>
      <w:r w:rsidRPr="00CB1312">
        <w:rPr>
          <w:rFonts w:ascii="Comic Sans MS" w:hAnsi="Comic Sans MS"/>
          <w:i/>
          <w:sz w:val="28"/>
          <w:szCs w:val="26"/>
        </w:rPr>
        <w:t>VERB</w:t>
      </w:r>
      <w:r>
        <w:rPr>
          <w:rFonts w:ascii="Comic Sans MS" w:hAnsi="Comic Sans MS"/>
          <w:sz w:val="28"/>
          <w:szCs w:val="26"/>
        </w:rPr>
        <w:t xml:space="preserve"> carried out upon it,</w:t>
      </w:r>
    </w:p>
    <w:p w:rsidR="00DB616A" w:rsidRPr="00CB1312" w:rsidRDefault="00DB616A" w:rsidP="00DB616A">
      <w:pPr>
        <w:jc w:val="center"/>
        <w:rPr>
          <w:rFonts w:ascii="Comic Sans MS" w:hAnsi="Comic Sans MS"/>
          <w:sz w:val="28"/>
          <w:szCs w:val="26"/>
        </w:rPr>
      </w:pPr>
      <w:proofErr w:type="gramStart"/>
      <w:r>
        <w:rPr>
          <w:rFonts w:ascii="Comic Sans MS" w:hAnsi="Comic Sans MS"/>
          <w:sz w:val="28"/>
          <w:szCs w:val="26"/>
        </w:rPr>
        <w:t>and</w:t>
      </w:r>
      <w:proofErr w:type="gramEnd"/>
      <w:r>
        <w:rPr>
          <w:rFonts w:ascii="Comic Sans MS" w:hAnsi="Comic Sans MS"/>
          <w:sz w:val="28"/>
          <w:szCs w:val="26"/>
        </w:rPr>
        <w:t xml:space="preserve"> the INDIRECT OBJECT follows the words TO or FOR.</w:t>
      </w:r>
    </w:p>
    <w:p w:rsidR="00DB616A" w:rsidRPr="00506EFB" w:rsidRDefault="00DB616A" w:rsidP="00DB616A">
      <w:pPr>
        <w:jc w:val="center"/>
        <w:rPr>
          <w:rFonts w:ascii="Comic Sans MS" w:hAnsi="Comic Sans MS"/>
          <w:sz w:val="28"/>
          <w:szCs w:val="26"/>
        </w:rPr>
      </w:pPr>
    </w:p>
    <w:p w:rsidR="00DB616A" w:rsidRPr="00DB616A" w:rsidRDefault="00DB616A" w:rsidP="00DB616A">
      <w:pPr>
        <w:jc w:val="center"/>
        <w:rPr>
          <w:rFonts w:ascii="Comic Sans MS" w:hAnsi="Comic Sans MS"/>
          <w:sz w:val="28"/>
          <w:szCs w:val="26"/>
        </w:rPr>
      </w:pPr>
      <w:r w:rsidRPr="00506EFB">
        <w:rPr>
          <w:rFonts w:ascii="Comic Sans MS" w:hAnsi="Comic Sans MS"/>
          <w:b/>
          <w:sz w:val="28"/>
          <w:szCs w:val="26"/>
        </w:rPr>
        <w:t xml:space="preserve">The Romans </w:t>
      </w:r>
      <w:r w:rsidRPr="00506EFB">
        <w:rPr>
          <w:rFonts w:ascii="Comic Sans MS" w:hAnsi="Comic Sans MS"/>
          <w:i/>
          <w:sz w:val="28"/>
          <w:szCs w:val="26"/>
        </w:rPr>
        <w:t>spoke</w:t>
      </w:r>
      <w:r w:rsidRPr="00506EFB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8"/>
          <w:szCs w:val="26"/>
          <w:u w:val="single"/>
        </w:rPr>
        <w:t>Latin</w:t>
      </w:r>
      <w:r>
        <w:rPr>
          <w:rFonts w:ascii="Comic Sans MS" w:hAnsi="Comic Sans MS"/>
          <w:sz w:val="28"/>
          <w:szCs w:val="26"/>
        </w:rPr>
        <w:t xml:space="preserve"> to each other.</w:t>
      </w:r>
    </w:p>
    <w:p w:rsidR="00DB616A" w:rsidRPr="00CB1312" w:rsidRDefault="00DB616A" w:rsidP="00DB616A">
      <w:pPr>
        <w:jc w:val="center"/>
        <w:rPr>
          <w:rFonts w:ascii="Comic Sans MS" w:hAnsi="Comic Sans MS"/>
          <w:sz w:val="28"/>
          <w:szCs w:val="26"/>
        </w:rPr>
      </w:pPr>
    </w:p>
    <w:p w:rsidR="00B11100" w:rsidRPr="00330F48" w:rsidRDefault="00DB616A" w:rsidP="00330F48">
      <w:pPr>
        <w:jc w:val="center"/>
        <w:rPr>
          <w:rFonts w:ascii="Comic Sans MS" w:hAnsi="Comic Sans MS"/>
          <w:sz w:val="28"/>
          <w:szCs w:val="26"/>
        </w:rPr>
      </w:pPr>
      <w:r w:rsidRPr="00CB1312">
        <w:rPr>
          <w:rFonts w:ascii="Comic Sans MS" w:hAnsi="Comic Sans MS"/>
          <w:b/>
          <w:sz w:val="28"/>
          <w:szCs w:val="26"/>
        </w:rPr>
        <w:t>A kitten</w:t>
      </w:r>
      <w:r w:rsidRPr="00CB1312">
        <w:rPr>
          <w:rFonts w:ascii="Comic Sans MS" w:hAnsi="Comic Sans MS"/>
          <w:sz w:val="28"/>
          <w:szCs w:val="26"/>
        </w:rPr>
        <w:t xml:space="preserve"> </w:t>
      </w:r>
      <w:r w:rsidRPr="00CB1312">
        <w:rPr>
          <w:rFonts w:ascii="Comic Sans MS" w:hAnsi="Comic Sans MS"/>
          <w:i/>
          <w:sz w:val="28"/>
          <w:szCs w:val="26"/>
        </w:rPr>
        <w:t>watched</w:t>
      </w:r>
      <w:r w:rsidRPr="00CB1312">
        <w:rPr>
          <w:rFonts w:ascii="Comic Sans MS" w:hAnsi="Comic Sans MS"/>
          <w:sz w:val="28"/>
          <w:szCs w:val="26"/>
        </w:rPr>
        <w:t xml:space="preserve"> </w:t>
      </w:r>
      <w:r w:rsidRPr="00CB1312">
        <w:rPr>
          <w:rFonts w:ascii="Comic Sans MS" w:hAnsi="Comic Sans MS"/>
          <w:sz w:val="28"/>
          <w:szCs w:val="26"/>
          <w:u w:val="single"/>
        </w:rPr>
        <w:t>the television</w:t>
      </w:r>
      <w:r>
        <w:rPr>
          <w:rFonts w:ascii="Comic Sans MS" w:hAnsi="Comic Sans MS"/>
          <w:sz w:val="28"/>
          <w:szCs w:val="26"/>
          <w:u w:val="single"/>
        </w:rPr>
        <w:t xml:space="preserve"> </w:t>
      </w:r>
      <w:r>
        <w:rPr>
          <w:rFonts w:ascii="Comic Sans MS" w:hAnsi="Comic Sans MS"/>
          <w:sz w:val="28"/>
          <w:szCs w:val="26"/>
        </w:rPr>
        <w:t>for three hours.</w:t>
      </w:r>
    </w:p>
    <w:p w:rsidR="00DB616A" w:rsidRPr="00DB616A" w:rsidRDefault="00DB616A" w:rsidP="00DB616A">
      <w:pPr>
        <w:jc w:val="center"/>
        <w:rPr>
          <w:rFonts w:ascii="Comic Sans MS" w:hAnsi="Comic Sans MS"/>
          <w:b/>
          <w:sz w:val="32"/>
          <w:szCs w:val="26"/>
        </w:rPr>
      </w:pPr>
    </w:p>
    <w:p w:rsidR="00DB616A" w:rsidRPr="00DB616A" w:rsidRDefault="00DB616A" w:rsidP="00DB616A">
      <w:pPr>
        <w:jc w:val="center"/>
        <w:rPr>
          <w:rFonts w:ascii="Comic Sans MS" w:hAnsi="Comic Sans MS"/>
          <w:b/>
          <w:sz w:val="32"/>
          <w:szCs w:val="26"/>
        </w:rPr>
      </w:pPr>
      <w:r w:rsidRPr="00DB616A">
        <w:rPr>
          <w:rFonts w:ascii="Comic Sans MS" w:hAnsi="Comic Sans MS"/>
          <w:b/>
          <w:sz w:val="32"/>
          <w:szCs w:val="26"/>
        </w:rPr>
        <w:t xml:space="preserve">SUBJECT ends with –a, DIRECT OBJECT ends with –am, </w:t>
      </w:r>
    </w:p>
    <w:p w:rsidR="00DB616A" w:rsidRDefault="00DB616A" w:rsidP="00DB616A">
      <w:pPr>
        <w:jc w:val="center"/>
        <w:rPr>
          <w:rFonts w:ascii="Comic Sans MS" w:hAnsi="Comic Sans MS"/>
          <w:b/>
          <w:sz w:val="32"/>
          <w:szCs w:val="26"/>
        </w:rPr>
      </w:pPr>
      <w:proofErr w:type="gramStart"/>
      <w:r w:rsidRPr="00DB616A">
        <w:rPr>
          <w:rFonts w:ascii="Comic Sans MS" w:hAnsi="Comic Sans MS"/>
          <w:b/>
          <w:sz w:val="32"/>
          <w:szCs w:val="26"/>
        </w:rPr>
        <w:t>INDIRECT OBJECT ends with –</w:t>
      </w:r>
      <w:proofErr w:type="spellStart"/>
      <w:r w:rsidRPr="00DB616A">
        <w:rPr>
          <w:rFonts w:ascii="Comic Sans MS" w:hAnsi="Comic Sans MS"/>
          <w:b/>
          <w:sz w:val="32"/>
          <w:szCs w:val="26"/>
        </w:rPr>
        <w:t>ae</w:t>
      </w:r>
      <w:proofErr w:type="spellEnd"/>
      <w:r w:rsidRPr="00DB616A">
        <w:rPr>
          <w:rFonts w:ascii="Comic Sans MS" w:hAnsi="Comic Sans MS"/>
          <w:b/>
          <w:sz w:val="32"/>
          <w:szCs w:val="26"/>
        </w:rPr>
        <w:t>.</w:t>
      </w:r>
      <w:proofErr w:type="gramEnd"/>
    </w:p>
    <w:p w:rsidR="00DB616A" w:rsidRPr="00DB616A" w:rsidRDefault="00DB616A" w:rsidP="00DB616A">
      <w:pPr>
        <w:rPr>
          <w:rFonts w:ascii="Comic Sans MS" w:hAnsi="Comic Sans MS"/>
          <w:b/>
          <w:sz w:val="2"/>
          <w:szCs w:val="26"/>
        </w:rPr>
      </w:pPr>
    </w:p>
    <w:p w:rsidR="00DB616A" w:rsidRDefault="00DB616A" w:rsidP="00DB616A">
      <w:pPr>
        <w:rPr>
          <w:rFonts w:ascii="Comic Sans MS" w:hAnsi="Comic Sans MS"/>
          <w:color w:val="548DD4" w:themeColor="text2" w:themeTint="99"/>
          <w:sz w:val="28"/>
        </w:rPr>
      </w:pPr>
      <w:r w:rsidRPr="00DB616A">
        <w:rPr>
          <w:rFonts w:ascii="Comic Sans MS" w:hAnsi="Comic Sans MS"/>
          <w:color w:val="0F243E" w:themeColor="text2" w:themeShade="80"/>
          <w:sz w:val="28"/>
        </w:rPr>
        <w:t xml:space="preserve">Write a sentence using your noun as the indirect object. </w:t>
      </w:r>
      <w:r w:rsidRPr="00DB616A">
        <w:rPr>
          <w:rFonts w:ascii="Comic Sans MS" w:hAnsi="Comic Sans MS"/>
          <w:color w:val="548DD4" w:themeColor="text2" w:themeTint="99"/>
          <w:sz w:val="28"/>
        </w:rPr>
        <w:t>Remember to add the correct ending to your noun!</w:t>
      </w:r>
    </w:p>
    <w:p w:rsidR="003E01D2" w:rsidRDefault="003E01D2" w:rsidP="00DB616A">
      <w:pPr>
        <w:rPr>
          <w:rFonts w:ascii="Comic Sans MS" w:hAnsi="Comic Sans MS"/>
          <w:color w:val="548DD4" w:themeColor="text2" w:themeTint="99"/>
          <w:sz w:val="4"/>
        </w:rPr>
      </w:pPr>
    </w:p>
    <w:p w:rsidR="003E01D2" w:rsidRDefault="003E01D2" w:rsidP="00DB616A">
      <w:pPr>
        <w:rPr>
          <w:rFonts w:ascii="Comic Sans MS" w:hAnsi="Comic Sans MS"/>
          <w:color w:val="548DD4" w:themeColor="text2" w:themeTint="99"/>
          <w:sz w:val="4"/>
        </w:rPr>
      </w:pPr>
    </w:p>
    <w:p w:rsidR="00330F48" w:rsidRDefault="00330F48" w:rsidP="00DB616A">
      <w:pPr>
        <w:rPr>
          <w:rFonts w:ascii="Comic Sans MS" w:hAnsi="Comic Sans MS"/>
          <w:color w:val="548DD4" w:themeColor="text2" w:themeTint="99"/>
          <w:sz w:val="4"/>
        </w:rPr>
      </w:pPr>
    </w:p>
    <w:p w:rsidR="00330F48" w:rsidRDefault="00330F48" w:rsidP="00DB616A">
      <w:pPr>
        <w:rPr>
          <w:rFonts w:ascii="Comic Sans MS" w:hAnsi="Comic Sans MS"/>
          <w:color w:val="548DD4" w:themeColor="text2" w:themeTint="99"/>
          <w:sz w:val="4"/>
        </w:rPr>
      </w:pPr>
    </w:p>
    <w:p w:rsidR="003E01D2" w:rsidRPr="003E01D2" w:rsidRDefault="003E01D2" w:rsidP="00DB616A">
      <w:pPr>
        <w:rPr>
          <w:rFonts w:ascii="Comic Sans MS" w:hAnsi="Comic Sans MS"/>
          <w:color w:val="548DD4" w:themeColor="text2" w:themeTint="99"/>
          <w:sz w:val="4"/>
        </w:rPr>
      </w:pPr>
    </w:p>
    <w:p w:rsidR="00DB616A" w:rsidRDefault="00DB616A" w:rsidP="00DB616A">
      <w:pPr>
        <w:pBdr>
          <w:top w:val="single" w:sz="12" w:space="2" w:color="auto"/>
          <w:bottom w:val="single" w:sz="12" w:space="1" w:color="auto"/>
        </w:pBdr>
        <w:ind w:left="720"/>
        <w:rPr>
          <w:rFonts w:ascii="Comic Sans MS" w:hAnsi="Comic Sans MS"/>
          <w:color w:val="548DD4" w:themeColor="text2" w:themeTint="99"/>
        </w:rPr>
      </w:pPr>
    </w:p>
    <w:p w:rsidR="00330F48" w:rsidRDefault="00330F48" w:rsidP="00DB616A">
      <w:pPr>
        <w:pBdr>
          <w:top w:val="single" w:sz="12" w:space="2" w:color="auto"/>
          <w:bottom w:val="single" w:sz="12" w:space="1" w:color="auto"/>
        </w:pBdr>
        <w:ind w:left="720"/>
        <w:rPr>
          <w:rFonts w:ascii="Comic Sans MS" w:hAnsi="Comic Sans MS"/>
          <w:color w:val="548DD4" w:themeColor="text2" w:themeTint="99"/>
        </w:rPr>
      </w:pPr>
    </w:p>
    <w:p w:rsidR="003E01D2" w:rsidRDefault="003E01D2" w:rsidP="00DB616A">
      <w:pPr>
        <w:pBdr>
          <w:top w:val="single" w:sz="12" w:space="2" w:color="auto"/>
          <w:bottom w:val="single" w:sz="12" w:space="1" w:color="auto"/>
        </w:pBdr>
        <w:ind w:left="720"/>
        <w:rPr>
          <w:rFonts w:ascii="Comic Sans MS" w:hAnsi="Comic Sans MS"/>
          <w:color w:val="548DD4" w:themeColor="text2" w:themeTint="99"/>
        </w:rPr>
      </w:pPr>
    </w:p>
    <w:p w:rsidR="00DB616A" w:rsidRPr="001B7BD4" w:rsidRDefault="00DB616A" w:rsidP="00DB616A">
      <w:pPr>
        <w:ind w:left="720"/>
        <w:rPr>
          <w:rFonts w:ascii="Comic Sans MS" w:hAnsi="Comic Sans MS"/>
          <w:color w:val="0F243E" w:themeColor="text2" w:themeShade="80"/>
        </w:rPr>
      </w:pPr>
    </w:p>
    <w:p w:rsidR="00DB616A" w:rsidRDefault="003E01D2" w:rsidP="00DB616A">
      <w:pPr>
        <w:jc w:val="center"/>
        <w:rPr>
          <w:rFonts w:ascii="Comic Sans MS" w:hAnsi="Comic Sans MS"/>
          <w:b/>
          <w:sz w:val="32"/>
          <w:szCs w:val="26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26"/>
        </w:rPr>
        <w:lastRenderedPageBreak/>
        <w:t>Can you write any sentences using the SUBJECT, DIRECT OBJECT and INDIRECT OBJECT?</w:t>
      </w:r>
    </w:p>
    <w:p w:rsidR="003E01D2" w:rsidRPr="003E01D2" w:rsidRDefault="003E01D2" w:rsidP="003E01D2">
      <w:pPr>
        <w:jc w:val="center"/>
        <w:rPr>
          <w:rFonts w:ascii="Comic Sans MS" w:hAnsi="Comic Sans MS"/>
          <w:color w:val="548DD4" w:themeColor="text2" w:themeTint="99"/>
        </w:rPr>
      </w:pPr>
      <w:r w:rsidRPr="003E01D2">
        <w:rPr>
          <w:rFonts w:ascii="Comic Sans MS" w:hAnsi="Comic Sans MS"/>
          <w:color w:val="548DD4" w:themeColor="text2" w:themeTint="99"/>
        </w:rPr>
        <w:t>Remember to add the correct endings to your nouns!</w:t>
      </w: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 w:cstheme="minorBidi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3E01D2" w:rsidRDefault="003E01D2" w:rsidP="003E01D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  <w:color w:val="548DD4" w:themeColor="text2" w:themeTint="99"/>
          <w:sz w:val="56"/>
          <w:szCs w:val="40"/>
        </w:rPr>
      </w:pPr>
    </w:p>
    <w:p w:rsidR="003E01D2" w:rsidRPr="00DB616A" w:rsidRDefault="003E01D2" w:rsidP="003E01D2">
      <w:pPr>
        <w:rPr>
          <w:rFonts w:ascii="Comic Sans MS" w:hAnsi="Comic Sans MS"/>
          <w:b/>
          <w:sz w:val="32"/>
          <w:szCs w:val="26"/>
        </w:rPr>
      </w:pPr>
    </w:p>
    <w:sectPr w:rsidR="003E01D2" w:rsidRPr="00DB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A"/>
    <w:rsid w:val="00330F48"/>
    <w:rsid w:val="003E01D2"/>
    <w:rsid w:val="00B11100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6A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6A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2012-10-16T16:12:00Z</dcterms:created>
  <dcterms:modified xsi:type="dcterms:W3CDTF">2012-10-16T17:14:00Z</dcterms:modified>
</cp:coreProperties>
</file>