
<file path=[Content_Types].xml><?xml version="1.0" encoding="utf-8"?>
<Types xmlns="http://schemas.openxmlformats.org/package/2006/content-types">
  <Default ContentType="image/jpeg" Extension="jpg"/>
  <Default ContentType="image/gif" Extension="gif"/>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line="431.976" w:lineRule="auto"/>
        <w:contextualSpacing w:val="0"/>
        <w:jc w:val="center"/>
      </w:pPr>
      <w:r w:rsidDel="00000000" w:rsidR="00000000" w:rsidRPr="00000000">
        <w:rPr>
          <w:rFonts w:ascii="Calibri" w:cs="Calibri" w:eastAsia="Calibri" w:hAnsi="Calibri"/>
          <w:b w:val="1"/>
          <w:sz w:val="28"/>
          <w:szCs w:val="28"/>
          <w:rtl w:val="0"/>
        </w:rPr>
        <w:t xml:space="preserve">The Myth of Deucalion and Pyrrha</w:t>
      </w:r>
    </w:p>
    <w:p w:rsidR="00000000" w:rsidDel="00000000" w:rsidP="00000000" w:rsidRDefault="00000000" w:rsidRPr="00000000">
      <w:pPr>
        <w:contextualSpacing w:val="0"/>
      </w:pPr>
      <w:r w:rsidDel="00000000" w:rsidR="00000000" w:rsidRPr="00000000">
        <w:rPr>
          <w:rtl w:val="0"/>
        </w:rPr>
      </w:r>
      <w:r w:rsidDel="00000000" w:rsidR="00000000" w:rsidRPr="00000000">
        <w:drawing>
          <wp:anchor allowOverlap="1" behindDoc="0" distB="114300" distT="114300" distL="114300" distR="114300" hidden="0" layoutInCell="0" locked="0" relativeHeight="0" simplePos="0">
            <wp:simplePos x="0" y="0"/>
            <wp:positionH relativeFrom="margin">
              <wp:posOffset>4933950</wp:posOffset>
            </wp:positionH>
            <wp:positionV relativeFrom="paragraph">
              <wp:posOffset>9525</wp:posOffset>
            </wp:positionV>
            <wp:extent cx="2995613" cy="2268107"/>
            <wp:effectExtent b="0" l="0" r="0" t="0"/>
            <wp:wrapSquare wrapText="bothSides" distB="114300" distT="114300" distL="114300" distR="114300"/>
            <wp:docPr descr="zeus_ganymede2.jpg" id="3" name="image05.jpg"/>
            <a:graphic>
              <a:graphicData uri="http://schemas.openxmlformats.org/drawingml/2006/picture">
                <pic:pic>
                  <pic:nvPicPr>
                    <pic:cNvPr descr="zeus_ganymede2.jpg" id="0" name="image05.jpg"/>
                    <pic:cNvPicPr preferRelativeResize="0"/>
                  </pic:nvPicPr>
                  <pic:blipFill>
                    <a:blip r:embed="rId5"/>
                    <a:srcRect b="0" l="0" r="0" t="0"/>
                    <a:stretch>
                      <a:fillRect/>
                    </a:stretch>
                  </pic:blipFill>
                  <pic:spPr>
                    <a:xfrm>
                      <a:off x="0" y="0"/>
                      <a:ext cx="2995613" cy="2268107"/>
                    </a:xfrm>
                    <a:prstGeom prst="rect"/>
                    <a:ln/>
                  </pic:spPr>
                </pic:pic>
              </a:graphicData>
            </a:graphic>
          </wp:anchor>
        </w:drawing>
      </w:r>
    </w:p>
    <w:p w:rsidR="00000000" w:rsidDel="00000000" w:rsidP="00000000" w:rsidRDefault="00000000" w:rsidRPr="00000000">
      <w:pPr>
        <w:spacing w:line="431.976" w:lineRule="auto"/>
        <w:contextualSpacing w:val="0"/>
      </w:pPr>
      <w:r w:rsidDel="00000000" w:rsidR="00000000" w:rsidRPr="00000000">
        <w:rPr>
          <w:rFonts w:ascii="Calibri" w:cs="Calibri" w:eastAsia="Calibri" w:hAnsi="Calibri"/>
          <w:shd w:fill="fffdf9" w:val="clear"/>
          <w:rtl w:val="0"/>
        </w:rPr>
        <w:t xml:space="preserve">DEUCALION and PYRRHA were  </w:t>
      </w:r>
      <w:r w:rsidDel="00000000" w:rsidR="00000000" w:rsidRPr="00000000">
        <w:rPr>
          <w:rFonts w:ascii="Calibri" w:cs="Calibri" w:eastAsia="Calibri" w:hAnsi="Calibri"/>
          <w:b w:val="1"/>
          <w:shd w:fill="fffdf9" w:val="clear"/>
          <w:rtl w:val="0"/>
        </w:rPr>
        <w:t xml:space="preserve">ὁ</w:t>
      </w:r>
      <w:r w:rsidDel="00000000" w:rsidR="00000000" w:rsidRPr="00000000">
        <w:rPr>
          <w:rFonts w:ascii="Calibri" w:cs="Calibri" w:eastAsia="Calibri" w:hAnsi="Calibri"/>
          <w:shd w:fill="fffdf9" w:val="clear"/>
          <w:rtl w:val="0"/>
        </w:rPr>
        <w:t xml:space="preserve">    </w:t>
      </w:r>
      <w:r w:rsidDel="00000000" w:rsidR="00000000" w:rsidRPr="00000000">
        <w:rPr>
          <w:rFonts w:ascii="Calibri" w:cs="Calibri" w:eastAsia="Calibri" w:hAnsi="Calibri"/>
          <w:b w:val="1"/>
          <w:shd w:fill="fffdf9" w:val="clear"/>
          <w:rtl w:val="0"/>
        </w:rPr>
        <w:t xml:space="preserve">πρ</w:t>
      </w:r>
      <w:r w:rsidDel="00000000" w:rsidR="00000000" w:rsidRPr="00000000">
        <w:rPr>
          <w:rFonts w:ascii="Calibri" w:cs="Calibri" w:eastAsia="Calibri" w:hAnsi="Calibri"/>
          <w:b w:val="1"/>
          <w:color w:val="252525"/>
          <w:shd w:fill="f5f5f5" w:val="clear"/>
          <w:rtl w:val="0"/>
        </w:rPr>
        <w:t xml:space="preserve">ῶ</w:t>
      </w:r>
      <w:r w:rsidDel="00000000" w:rsidR="00000000" w:rsidRPr="00000000">
        <w:rPr>
          <w:rFonts w:ascii="Calibri" w:cs="Calibri" w:eastAsia="Calibri" w:hAnsi="Calibri"/>
          <w:b w:val="1"/>
          <w:shd w:fill="fffdf9" w:val="clear"/>
          <w:rtl w:val="0"/>
        </w:rPr>
        <w:t xml:space="preserve">τος   </w:t>
      </w:r>
      <w:r w:rsidDel="00000000" w:rsidR="00000000" w:rsidRPr="00000000">
        <w:rPr>
          <w:rFonts w:ascii="Calibri" w:cs="Calibri" w:eastAsia="Calibri" w:hAnsi="Calibri"/>
          <w:shd w:fill="fffdf9" w:val="clear"/>
          <w:rtl w:val="0"/>
        </w:rPr>
        <w:t xml:space="preserve"> </w:t>
      </w:r>
      <w:r w:rsidDel="00000000" w:rsidR="00000000" w:rsidRPr="00000000">
        <w:rPr>
          <w:rFonts w:ascii="Calibri" w:cs="Calibri" w:eastAsia="Calibri" w:hAnsi="Calibri"/>
          <w:b w:val="1"/>
          <w:shd w:fill="fffdf9" w:val="clear"/>
          <w:rtl w:val="0"/>
        </w:rPr>
        <w:t xml:space="preserve">βασιλευς </w:t>
      </w:r>
      <w:r w:rsidDel="00000000" w:rsidR="00000000" w:rsidRPr="00000000">
        <w:rPr>
          <w:rFonts w:ascii="Calibri" w:cs="Calibri" w:eastAsia="Calibri" w:hAnsi="Calibri"/>
          <w:shd w:fill="fffdf9" w:val="clear"/>
          <w:rtl w:val="0"/>
        </w:rPr>
        <w:t xml:space="preserve"> and</w:t>
      </w:r>
      <w:r w:rsidDel="00000000" w:rsidR="00000000" w:rsidRPr="00000000">
        <w:rPr>
          <w:rFonts w:ascii="Calibri" w:cs="Calibri" w:eastAsia="Calibri" w:hAnsi="Calibri"/>
          <w:b w:val="1"/>
          <w:shd w:fill="fffdf9" w:val="clear"/>
          <w:rtl w:val="0"/>
        </w:rPr>
        <w:t xml:space="preserve">  βασιλεια</w:t>
      </w:r>
      <w:r w:rsidDel="00000000" w:rsidR="00000000" w:rsidRPr="00000000">
        <w:rPr>
          <w:rFonts w:ascii="Calibri" w:cs="Calibri" w:eastAsia="Calibri" w:hAnsi="Calibri"/>
          <w:shd w:fill="fffdf9" w:val="clear"/>
          <w:rtl w:val="0"/>
        </w:rPr>
        <w:t xml:space="preserve"> of Northern Greece. Deucalion was the son of Prometheus, the creator of  </w:t>
      </w:r>
      <w:r w:rsidDel="00000000" w:rsidR="00000000" w:rsidRPr="00000000">
        <w:rPr>
          <w:rFonts w:ascii="Calibri" w:cs="Calibri" w:eastAsia="Calibri" w:hAnsi="Calibri"/>
          <w:b w:val="1"/>
          <w:shd w:fill="fffdf9" w:val="clear"/>
          <w:rtl w:val="0"/>
        </w:rPr>
        <w:t xml:space="preserve">ανδρες</w:t>
      </w:r>
      <w:r w:rsidDel="00000000" w:rsidR="00000000" w:rsidRPr="00000000">
        <w:rPr>
          <w:rFonts w:ascii="Calibri" w:cs="Calibri" w:eastAsia="Calibri" w:hAnsi="Calibri"/>
          <w:shd w:fill="fffdf9" w:val="clear"/>
          <w:rtl w:val="0"/>
        </w:rPr>
        <w:t xml:space="preserve">, while Pyrrha was the daughter of Pandora,</w:t>
      </w:r>
      <w:r w:rsidDel="00000000" w:rsidR="00000000" w:rsidRPr="00000000">
        <w:rPr>
          <w:rFonts w:ascii="Calibri" w:cs="Calibri" w:eastAsia="Calibri" w:hAnsi="Calibri"/>
          <w:b w:val="1"/>
          <w:shd w:fill="fffdf9" w:val="clear"/>
          <w:rtl w:val="0"/>
        </w:rPr>
        <w:t xml:space="preserve"> ἡ  </w:t>
      </w:r>
      <w:r w:rsidDel="00000000" w:rsidR="00000000" w:rsidRPr="00000000">
        <w:rPr>
          <w:rFonts w:ascii="Calibri" w:cs="Calibri" w:eastAsia="Calibri" w:hAnsi="Calibri"/>
          <w:shd w:fill="fffdf9" w:val="clear"/>
          <w:rtl w:val="0"/>
        </w:rPr>
        <w:t xml:space="preserve">first  </w:t>
      </w:r>
      <w:r w:rsidDel="00000000" w:rsidR="00000000" w:rsidRPr="00000000">
        <w:rPr>
          <w:rFonts w:ascii="Calibri" w:cs="Calibri" w:eastAsia="Calibri" w:hAnsi="Calibri"/>
          <w:b w:val="1"/>
          <w:shd w:fill="fffdf9" w:val="clear"/>
          <w:rtl w:val="0"/>
        </w:rPr>
        <w:t xml:space="preserve">γυνη</w:t>
      </w:r>
      <w:r w:rsidDel="00000000" w:rsidR="00000000" w:rsidRPr="00000000">
        <w:rPr>
          <w:rFonts w:ascii="Calibri" w:cs="Calibri" w:eastAsia="Calibri" w:hAnsi="Calibri"/>
          <w:shd w:fill="fffdf9" w:val="clear"/>
          <w:rtl w:val="0"/>
        </w:rPr>
        <w:t xml:space="preserve">.</w:t>
      </w:r>
    </w:p>
    <w:p w:rsidR="00000000" w:rsidDel="00000000" w:rsidP="00000000" w:rsidRDefault="00000000" w:rsidRPr="00000000">
      <w:pPr>
        <w:spacing w:line="431.976" w:lineRule="auto"/>
        <w:contextualSpacing w:val="0"/>
      </w:pPr>
      <w:r w:rsidDel="00000000" w:rsidR="00000000" w:rsidRPr="00000000">
        <w:rPr>
          <w:rtl w:val="0"/>
        </w:rPr>
      </w:r>
    </w:p>
    <w:p w:rsidR="00000000" w:rsidDel="00000000" w:rsidP="00000000" w:rsidRDefault="00000000" w:rsidRPr="00000000">
      <w:pPr>
        <w:spacing w:line="431.976" w:lineRule="auto"/>
        <w:contextualSpacing w:val="0"/>
      </w:pPr>
      <w:r w:rsidDel="00000000" w:rsidR="00000000" w:rsidRPr="00000000">
        <w:rPr>
          <w:rFonts w:ascii="Calibri" w:cs="Calibri" w:eastAsia="Calibri" w:hAnsi="Calibri"/>
          <w:shd w:fill="fffdf9" w:val="clear"/>
          <w:rtl w:val="0"/>
        </w:rPr>
        <w:t xml:space="preserve">They were born in the time of  </w:t>
      </w:r>
      <w:r w:rsidDel="00000000" w:rsidR="00000000" w:rsidRPr="00000000">
        <w:rPr>
          <w:rFonts w:ascii="Calibri" w:cs="Calibri" w:eastAsia="Calibri" w:hAnsi="Calibri"/>
          <w:b w:val="1"/>
          <w:shd w:fill="fffdf9" w:val="clear"/>
          <w:rtl w:val="0"/>
        </w:rPr>
        <w:t xml:space="preserve">ὀ  </w:t>
      </w:r>
      <w:r w:rsidDel="00000000" w:rsidR="00000000" w:rsidRPr="00000000">
        <w:rPr>
          <w:rFonts w:ascii="Calibri" w:cs="Calibri" w:eastAsia="Calibri" w:hAnsi="Calibri"/>
          <w:shd w:fill="fffdf9" w:val="clear"/>
          <w:rtl w:val="0"/>
        </w:rPr>
        <w:t xml:space="preserve">Bronze  </w:t>
      </w:r>
      <w:r w:rsidDel="00000000" w:rsidR="00000000" w:rsidRPr="00000000">
        <w:rPr>
          <w:rFonts w:ascii="Calibri" w:cs="Calibri" w:eastAsia="Calibri" w:hAnsi="Calibri"/>
          <w:b w:val="1"/>
          <w:shd w:fill="fffdf9" w:val="clear"/>
          <w:rtl w:val="0"/>
        </w:rPr>
        <w:t xml:space="preserve">γενος </w:t>
      </w:r>
      <w:r w:rsidDel="00000000" w:rsidR="00000000" w:rsidRPr="00000000">
        <w:rPr>
          <w:rFonts w:ascii="Calibri" w:cs="Calibri" w:eastAsia="Calibri" w:hAnsi="Calibri"/>
          <w:shd w:fill="fffdf9" w:val="clear"/>
          <w:rtl w:val="0"/>
        </w:rPr>
        <w:t xml:space="preserve"> of  </w:t>
      </w:r>
      <w:r w:rsidDel="00000000" w:rsidR="00000000" w:rsidRPr="00000000">
        <w:rPr>
          <w:rFonts w:ascii="Calibri" w:cs="Calibri" w:eastAsia="Calibri" w:hAnsi="Calibri"/>
          <w:b w:val="1"/>
          <w:shd w:fill="fffdf9" w:val="clear"/>
          <w:rtl w:val="0"/>
        </w:rPr>
        <w:t xml:space="preserve">ανδρες</w:t>
      </w:r>
      <w:r w:rsidDel="00000000" w:rsidR="00000000" w:rsidRPr="00000000">
        <w:rPr>
          <w:rFonts w:ascii="Calibri" w:cs="Calibri" w:eastAsia="Calibri" w:hAnsi="Calibri"/>
          <w:shd w:fill="fffdf9" w:val="clear"/>
          <w:rtl w:val="0"/>
        </w:rPr>
        <w:t xml:space="preserve">, a warlike race who succeeded the Silver and the Gold. Of these the Bronze was  </w:t>
      </w:r>
      <w:r w:rsidDel="00000000" w:rsidR="00000000" w:rsidRPr="00000000">
        <w:rPr>
          <w:rFonts w:ascii="Calibri" w:cs="Calibri" w:eastAsia="Calibri" w:hAnsi="Calibri"/>
          <w:b w:val="1"/>
          <w:shd w:fill="fffdf9" w:val="clear"/>
          <w:rtl w:val="0"/>
        </w:rPr>
        <w:t xml:space="preserve">ὁ</w:t>
      </w:r>
      <w:r w:rsidDel="00000000" w:rsidR="00000000" w:rsidRPr="00000000">
        <w:rPr>
          <w:rFonts w:ascii="Calibri" w:cs="Calibri" w:eastAsia="Calibri" w:hAnsi="Calibri"/>
          <w:shd w:fill="fffdf9" w:val="clear"/>
          <w:rtl w:val="0"/>
        </w:rPr>
        <w:t xml:space="preserve">    </w:t>
      </w:r>
      <w:r w:rsidDel="00000000" w:rsidR="00000000" w:rsidRPr="00000000">
        <w:rPr>
          <w:rFonts w:ascii="Calibri" w:cs="Calibri" w:eastAsia="Calibri" w:hAnsi="Calibri"/>
          <w:b w:val="1"/>
          <w:shd w:fill="fffdf9" w:val="clear"/>
          <w:rtl w:val="0"/>
        </w:rPr>
        <w:t xml:space="preserve">πρ</w:t>
      </w:r>
      <w:r w:rsidDel="00000000" w:rsidR="00000000" w:rsidRPr="00000000">
        <w:rPr>
          <w:rFonts w:ascii="Calibri" w:cs="Calibri" w:eastAsia="Calibri" w:hAnsi="Calibri"/>
          <w:b w:val="1"/>
          <w:color w:val="252525"/>
          <w:shd w:fill="f5f5f5" w:val="clear"/>
          <w:rtl w:val="0"/>
        </w:rPr>
        <w:t xml:space="preserve">ῶ</w:t>
      </w:r>
      <w:r w:rsidDel="00000000" w:rsidR="00000000" w:rsidRPr="00000000">
        <w:rPr>
          <w:rFonts w:ascii="Calibri" w:cs="Calibri" w:eastAsia="Calibri" w:hAnsi="Calibri"/>
          <w:b w:val="1"/>
          <w:shd w:fill="fffdf9" w:val="clear"/>
          <w:rtl w:val="0"/>
        </w:rPr>
        <w:t xml:space="preserve">τος </w:t>
      </w:r>
      <w:r w:rsidDel="00000000" w:rsidR="00000000" w:rsidRPr="00000000">
        <w:rPr>
          <w:rFonts w:ascii="Calibri" w:cs="Calibri" w:eastAsia="Calibri" w:hAnsi="Calibri"/>
          <w:shd w:fill="fffdf9" w:val="clear"/>
          <w:rtl w:val="0"/>
        </w:rPr>
        <w:t xml:space="preserve"> naturally born generation, and  </w:t>
      </w:r>
      <w:r w:rsidDel="00000000" w:rsidR="00000000" w:rsidRPr="00000000">
        <w:rPr>
          <w:rFonts w:ascii="Calibri" w:cs="Calibri" w:eastAsia="Calibri" w:hAnsi="Calibri"/>
          <w:b w:val="1"/>
          <w:shd w:fill="fffdf9" w:val="clear"/>
          <w:rtl w:val="0"/>
        </w:rPr>
        <w:t xml:space="preserve">ὁ</w:t>
      </w:r>
      <w:r w:rsidDel="00000000" w:rsidR="00000000" w:rsidRPr="00000000">
        <w:rPr>
          <w:rFonts w:ascii="Calibri" w:cs="Calibri" w:eastAsia="Calibri" w:hAnsi="Calibri"/>
          <w:shd w:fill="fffdf9" w:val="clear"/>
          <w:rtl w:val="0"/>
        </w:rPr>
        <w:t xml:space="preserve">    </w:t>
      </w:r>
      <w:r w:rsidDel="00000000" w:rsidR="00000000" w:rsidRPr="00000000">
        <w:rPr>
          <w:rFonts w:ascii="Calibri" w:cs="Calibri" w:eastAsia="Calibri" w:hAnsi="Calibri"/>
          <w:b w:val="1"/>
          <w:shd w:fill="fffdf9" w:val="clear"/>
          <w:rtl w:val="0"/>
        </w:rPr>
        <w:t xml:space="preserve">πρ</w:t>
      </w:r>
      <w:r w:rsidDel="00000000" w:rsidR="00000000" w:rsidRPr="00000000">
        <w:rPr>
          <w:rFonts w:ascii="Calibri" w:cs="Calibri" w:eastAsia="Calibri" w:hAnsi="Calibri"/>
          <w:b w:val="1"/>
          <w:color w:val="252525"/>
          <w:shd w:fill="f5f5f5" w:val="clear"/>
          <w:rtl w:val="0"/>
        </w:rPr>
        <w:t xml:space="preserve">ῶ</w:t>
      </w:r>
      <w:r w:rsidDel="00000000" w:rsidR="00000000" w:rsidRPr="00000000">
        <w:rPr>
          <w:rFonts w:ascii="Calibri" w:cs="Calibri" w:eastAsia="Calibri" w:hAnsi="Calibri"/>
          <w:b w:val="1"/>
          <w:shd w:fill="fffdf9" w:val="clear"/>
          <w:rtl w:val="0"/>
        </w:rPr>
        <w:t xml:space="preserve">τος </w:t>
      </w:r>
      <w:r w:rsidDel="00000000" w:rsidR="00000000" w:rsidRPr="00000000">
        <w:rPr>
          <w:rFonts w:ascii="Calibri" w:cs="Calibri" w:eastAsia="Calibri" w:hAnsi="Calibri"/>
          <w:shd w:fill="fffdf9" w:val="clear"/>
          <w:rtl w:val="0"/>
        </w:rPr>
        <w:t xml:space="preserve"> to include both  </w:t>
      </w:r>
      <w:r w:rsidDel="00000000" w:rsidR="00000000" w:rsidRPr="00000000">
        <w:rPr>
          <w:rFonts w:ascii="Calibri" w:cs="Calibri" w:eastAsia="Calibri" w:hAnsi="Calibri"/>
          <w:b w:val="1"/>
          <w:shd w:fill="fffdf9" w:val="clear"/>
          <w:rtl w:val="0"/>
        </w:rPr>
        <w:t xml:space="preserve">ανδρες</w:t>
      </w:r>
      <w:r w:rsidDel="00000000" w:rsidR="00000000" w:rsidRPr="00000000">
        <w:rPr>
          <w:rFonts w:ascii="Calibri" w:cs="Calibri" w:eastAsia="Calibri" w:hAnsi="Calibri"/>
          <w:shd w:fill="fffdf9" w:val="clear"/>
          <w:rtl w:val="0"/>
        </w:rPr>
        <w:t xml:space="preserve">  and  </w:t>
      </w:r>
      <w:r w:rsidDel="00000000" w:rsidR="00000000" w:rsidRPr="00000000">
        <w:rPr>
          <w:rFonts w:ascii="Calibri" w:cs="Calibri" w:eastAsia="Calibri" w:hAnsi="Calibri"/>
          <w:b w:val="1"/>
          <w:shd w:fill="fffdf9" w:val="clear"/>
          <w:rtl w:val="0"/>
        </w:rPr>
        <w:t xml:space="preserve">γυναι</w:t>
      </w:r>
      <w:r w:rsidDel="00000000" w:rsidR="00000000" w:rsidRPr="00000000">
        <w:rPr>
          <w:rFonts w:ascii="Calibri" w:cs="Calibri" w:eastAsia="Calibri" w:hAnsi="Calibri"/>
          <w:shd w:fill="fffdf9" w:val="clear"/>
          <w:rtl w:val="0"/>
        </w:rPr>
        <w:t xml:space="preserve">.  </w:t>
      </w:r>
      <w:r w:rsidDel="00000000" w:rsidR="00000000" w:rsidRPr="00000000">
        <w:rPr>
          <w:rFonts w:ascii="Calibri" w:cs="Calibri" w:eastAsia="Calibri" w:hAnsi="Calibri"/>
          <w:b w:val="1"/>
          <w:shd w:fill="fffdf9" w:val="clear"/>
          <w:rtl w:val="0"/>
        </w:rPr>
        <w:t xml:space="preserve">ὁ </w:t>
      </w:r>
      <w:r w:rsidDel="00000000" w:rsidR="00000000" w:rsidRPr="00000000">
        <w:rPr>
          <w:rFonts w:ascii="Calibri" w:cs="Calibri" w:eastAsia="Calibri" w:hAnsi="Calibri"/>
          <w:shd w:fill="fffdf9" w:val="clear"/>
          <w:rtl w:val="0"/>
        </w:rPr>
        <w:t xml:space="preserve">  </w:t>
      </w:r>
      <w:r w:rsidDel="00000000" w:rsidR="00000000" w:rsidRPr="00000000">
        <w:rPr>
          <w:rFonts w:ascii="Calibri" w:cs="Calibri" w:eastAsia="Calibri" w:hAnsi="Calibri"/>
          <w:b w:val="1"/>
          <w:shd w:fill="fffdf9" w:val="clear"/>
          <w:rtl w:val="0"/>
        </w:rPr>
        <w:t xml:space="preserve">πρ</w:t>
      </w:r>
      <w:r w:rsidDel="00000000" w:rsidR="00000000" w:rsidRPr="00000000">
        <w:rPr>
          <w:rFonts w:ascii="Calibri" w:cs="Calibri" w:eastAsia="Calibri" w:hAnsi="Calibri"/>
          <w:b w:val="1"/>
          <w:color w:val="252525"/>
          <w:shd w:fill="f5f5f5" w:val="clear"/>
          <w:rtl w:val="0"/>
        </w:rPr>
        <w:t xml:space="preserve">ῶ</w:t>
      </w:r>
      <w:r w:rsidDel="00000000" w:rsidR="00000000" w:rsidRPr="00000000">
        <w:rPr>
          <w:rFonts w:ascii="Calibri" w:cs="Calibri" w:eastAsia="Calibri" w:hAnsi="Calibri"/>
          <w:b w:val="1"/>
          <w:shd w:fill="fffdf9" w:val="clear"/>
          <w:rtl w:val="0"/>
        </w:rPr>
        <w:t xml:space="preserve">τος </w:t>
      </w:r>
      <w:r w:rsidDel="00000000" w:rsidR="00000000" w:rsidRPr="00000000">
        <w:rPr>
          <w:rFonts w:ascii="Calibri" w:cs="Calibri" w:eastAsia="Calibri" w:hAnsi="Calibri"/>
          <w:shd w:fill="fffdf9" w:val="clear"/>
          <w:rtl w:val="0"/>
        </w:rPr>
        <w:t xml:space="preserve">  </w:t>
      </w:r>
      <w:r w:rsidDel="00000000" w:rsidR="00000000" w:rsidRPr="00000000">
        <w:rPr>
          <w:rFonts w:ascii="Calibri" w:cs="Calibri" w:eastAsia="Calibri" w:hAnsi="Calibri"/>
          <w:b w:val="1"/>
          <w:shd w:fill="fffdf9" w:val="clear"/>
          <w:rtl w:val="0"/>
        </w:rPr>
        <w:t xml:space="preserve">γενος</w:t>
      </w:r>
      <w:r w:rsidDel="00000000" w:rsidR="00000000" w:rsidRPr="00000000">
        <w:rPr>
          <w:rFonts w:ascii="Calibri" w:cs="Calibri" w:eastAsia="Calibri" w:hAnsi="Calibri"/>
          <w:shd w:fill="fffdf9" w:val="clear"/>
          <w:rtl w:val="0"/>
        </w:rPr>
        <w:t xml:space="preserve">, the Golden, had been moulded of  </w:t>
      </w:r>
      <w:r w:rsidDel="00000000" w:rsidR="00000000" w:rsidRPr="00000000">
        <w:rPr>
          <w:rFonts w:ascii="Calibri" w:cs="Calibri" w:eastAsia="Calibri" w:hAnsi="Calibri"/>
          <w:b w:val="1"/>
          <w:shd w:fill="fffdf9" w:val="clear"/>
          <w:rtl w:val="0"/>
        </w:rPr>
        <w:t xml:space="preserve">γη </w:t>
      </w:r>
      <w:r w:rsidDel="00000000" w:rsidR="00000000" w:rsidRPr="00000000">
        <w:rPr>
          <w:rFonts w:ascii="Calibri" w:cs="Calibri" w:eastAsia="Calibri" w:hAnsi="Calibri"/>
          <w:shd w:fill="fffdf9" w:val="clear"/>
          <w:rtl w:val="0"/>
        </w:rPr>
        <w:t xml:space="preserve"> in the time of Kronos, and passed away without producing any issue.  </w:t>
      </w:r>
      <w:r w:rsidDel="00000000" w:rsidR="00000000" w:rsidRPr="00000000">
        <w:rPr>
          <w:rFonts w:ascii="Calibri" w:cs="Calibri" w:eastAsia="Calibri" w:hAnsi="Calibri"/>
          <w:b w:val="1"/>
          <w:shd w:fill="fffdf9" w:val="clear"/>
          <w:rtl w:val="0"/>
        </w:rPr>
        <w:t xml:space="preserve">ὁ  </w:t>
      </w:r>
      <w:r w:rsidDel="00000000" w:rsidR="00000000" w:rsidRPr="00000000">
        <w:rPr>
          <w:rFonts w:ascii="Calibri" w:cs="Calibri" w:eastAsia="Calibri" w:hAnsi="Calibri"/>
          <w:shd w:fill="fffdf9" w:val="clear"/>
          <w:rtl w:val="0"/>
        </w:rPr>
        <w:t xml:space="preserve"> second  </w:t>
      </w:r>
      <w:r w:rsidDel="00000000" w:rsidR="00000000" w:rsidRPr="00000000">
        <w:rPr>
          <w:rFonts w:ascii="Calibri" w:cs="Calibri" w:eastAsia="Calibri" w:hAnsi="Calibri"/>
          <w:b w:val="1"/>
          <w:shd w:fill="fffdf9" w:val="clear"/>
          <w:rtl w:val="0"/>
        </w:rPr>
        <w:t xml:space="preserve">γενος</w:t>
      </w:r>
      <w:r w:rsidDel="00000000" w:rsidR="00000000" w:rsidRPr="00000000">
        <w:rPr>
          <w:rFonts w:ascii="Calibri" w:cs="Calibri" w:eastAsia="Calibri" w:hAnsi="Calibri"/>
          <w:shd w:fill="fffdf9" w:val="clear"/>
          <w:rtl w:val="0"/>
        </w:rPr>
        <w:t xml:space="preserve">, the Silver, was created by Prometheus during  </w:t>
      </w:r>
      <w:r w:rsidDel="00000000" w:rsidR="00000000" w:rsidRPr="00000000">
        <w:rPr>
          <w:rFonts w:ascii="Calibri" w:cs="Calibri" w:eastAsia="Calibri" w:hAnsi="Calibri"/>
          <w:b w:val="1"/>
          <w:shd w:fill="fffdf9" w:val="clear"/>
          <w:rtl w:val="0"/>
        </w:rPr>
        <w:t xml:space="preserve">ἡ    αρχη</w:t>
      </w:r>
      <w:r w:rsidDel="00000000" w:rsidR="00000000" w:rsidRPr="00000000">
        <w:rPr>
          <w:rFonts w:ascii="Calibri" w:cs="Calibri" w:eastAsia="Calibri" w:hAnsi="Calibri"/>
          <w:shd w:fill="fffdf9" w:val="clear"/>
          <w:rtl w:val="0"/>
        </w:rPr>
        <w:t xml:space="preserve">  of Zeus, and marrying the Melian nymphs sired</w:t>
      </w:r>
      <w:r w:rsidDel="00000000" w:rsidR="00000000" w:rsidRPr="00000000">
        <w:rPr>
          <w:rFonts w:ascii="Calibri" w:cs="Calibri" w:eastAsia="Calibri" w:hAnsi="Calibri"/>
          <w:b w:val="1"/>
          <w:shd w:fill="fffdf9" w:val="clear"/>
          <w:rtl w:val="0"/>
        </w:rPr>
        <w:t xml:space="preserve">  ὁ  </w:t>
      </w:r>
      <w:r w:rsidDel="00000000" w:rsidR="00000000" w:rsidRPr="00000000">
        <w:rPr>
          <w:rFonts w:ascii="Calibri" w:cs="Calibri" w:eastAsia="Calibri" w:hAnsi="Calibri"/>
          <w:shd w:fill="fffdf9" w:val="clear"/>
          <w:rtl w:val="0"/>
        </w:rPr>
        <w:t xml:space="preserve">Bronze  </w:t>
      </w:r>
      <w:r w:rsidDel="00000000" w:rsidR="00000000" w:rsidRPr="00000000">
        <w:rPr>
          <w:rFonts w:ascii="Calibri" w:cs="Calibri" w:eastAsia="Calibri" w:hAnsi="Calibri"/>
          <w:b w:val="1"/>
          <w:shd w:fill="fffdf9" w:val="clear"/>
          <w:rtl w:val="0"/>
        </w:rPr>
        <w:t xml:space="preserve">γενος</w:t>
      </w:r>
      <w:r w:rsidDel="00000000" w:rsidR="00000000" w:rsidRPr="00000000">
        <w:rPr>
          <w:rFonts w:ascii="Calibri" w:cs="Calibri" w:eastAsia="Calibri" w:hAnsi="Calibri"/>
          <w:shd w:fill="fffdf9" w:val="clear"/>
          <w:rtl w:val="0"/>
        </w:rPr>
        <w:t xml:space="preserve">.</w:t>
      </w:r>
      <w:r w:rsidDel="00000000" w:rsidR="00000000" w:rsidRPr="00000000">
        <w:drawing>
          <wp:anchor allowOverlap="1" behindDoc="0" distB="114300" distT="114300" distL="114300" distR="114300" hidden="0" layoutInCell="0" locked="0" relativeHeight="0" simplePos="0">
            <wp:simplePos x="0" y="0"/>
            <wp:positionH relativeFrom="margin">
              <wp:posOffset>-238124</wp:posOffset>
            </wp:positionH>
            <wp:positionV relativeFrom="paragraph">
              <wp:posOffset>1704975</wp:posOffset>
            </wp:positionV>
            <wp:extent cx="3490913" cy="2605536"/>
            <wp:effectExtent b="0" l="0" r="0" t="0"/>
            <wp:wrapSquare wrapText="bothSides" distB="114300" distT="114300" distL="114300" distR="114300"/>
            <wp:docPr descr="020113_1948_7.jpg" id="1" name="image01.jpg"/>
            <a:graphic>
              <a:graphicData uri="http://schemas.openxmlformats.org/drawingml/2006/picture">
                <pic:pic>
                  <pic:nvPicPr>
                    <pic:cNvPr descr="020113_1948_7.jpg" id="0" name="image01.jpg"/>
                    <pic:cNvPicPr preferRelativeResize="0"/>
                  </pic:nvPicPr>
                  <pic:blipFill>
                    <a:blip r:embed="rId6"/>
                    <a:srcRect b="0" l="0" r="0" t="0"/>
                    <a:stretch>
                      <a:fillRect/>
                    </a:stretch>
                  </pic:blipFill>
                  <pic:spPr>
                    <a:xfrm>
                      <a:off x="0" y="0"/>
                      <a:ext cx="3490913" cy="2605536"/>
                    </a:xfrm>
                    <a:prstGeom prst="rect"/>
                    <a:ln/>
                  </pic:spPr>
                </pic:pic>
              </a:graphicData>
            </a:graphic>
          </wp:anchor>
        </w:drawing>
      </w:r>
    </w:p>
    <w:p w:rsidR="00000000" w:rsidDel="00000000" w:rsidP="00000000" w:rsidRDefault="00000000" w:rsidRPr="00000000">
      <w:pPr>
        <w:spacing w:line="431.976" w:lineRule="auto"/>
        <w:contextualSpacing w:val="0"/>
      </w:pPr>
      <w:r w:rsidDel="00000000" w:rsidR="00000000" w:rsidRPr="00000000">
        <w:rPr>
          <w:rtl w:val="0"/>
        </w:rPr>
      </w:r>
    </w:p>
    <w:p w:rsidR="00000000" w:rsidDel="00000000" w:rsidP="00000000" w:rsidRDefault="00000000" w:rsidRPr="00000000">
      <w:pPr>
        <w:spacing w:line="431.976" w:lineRule="auto"/>
        <w:contextualSpacing w:val="0"/>
      </w:pPr>
      <w:r w:rsidDel="00000000" w:rsidR="00000000" w:rsidRPr="00000000">
        <w:rPr>
          <w:rFonts w:ascii="Calibri" w:cs="Calibri" w:eastAsia="Calibri" w:hAnsi="Calibri"/>
          <w:shd w:fill="fffdf9" w:val="clear"/>
          <w:rtl w:val="0"/>
        </w:rPr>
        <w:t xml:space="preserve">The Bronze generation, however, was very corrupt. Zeus was angered by their impiety and sent a Great Deluge to the envelop  </w:t>
      </w:r>
      <w:r w:rsidDel="00000000" w:rsidR="00000000" w:rsidRPr="00000000">
        <w:rPr>
          <w:rFonts w:ascii="Calibri" w:cs="Calibri" w:eastAsia="Calibri" w:hAnsi="Calibri"/>
          <w:b w:val="1"/>
          <w:shd w:fill="fffdf9" w:val="clear"/>
          <w:rtl w:val="0"/>
        </w:rPr>
        <w:t xml:space="preserve">ἡ    γη</w:t>
      </w:r>
      <w:r w:rsidDel="00000000" w:rsidR="00000000" w:rsidRPr="00000000">
        <w:rPr>
          <w:rFonts w:ascii="Calibri" w:cs="Calibri" w:eastAsia="Calibri" w:hAnsi="Calibri"/>
          <w:shd w:fill="fffdf9" w:val="clear"/>
          <w:rtl w:val="0"/>
        </w:rPr>
        <w:t xml:space="preserve"> and destroy them. Only Deucalion and Pyrrha survived--having been warned of the impending </w:t>
      </w:r>
      <w:r w:rsidDel="00000000" w:rsidR="00000000" w:rsidRPr="00000000">
        <w:rPr>
          <w:rFonts w:ascii="Calibri" w:cs="Calibri" w:eastAsia="Calibri" w:hAnsi="Calibri"/>
          <w:shd w:fill="fffdf9" w:val="clear"/>
          <w:rtl w:val="0"/>
        </w:rPr>
        <w:t xml:space="preserve">disaster</w:t>
      </w:r>
      <w:r w:rsidDel="00000000" w:rsidR="00000000" w:rsidRPr="00000000">
        <w:rPr>
          <w:rFonts w:ascii="Calibri" w:cs="Calibri" w:eastAsia="Calibri" w:hAnsi="Calibri"/>
          <w:shd w:fill="fffdf9" w:val="clear"/>
          <w:rtl w:val="0"/>
        </w:rPr>
        <w:t xml:space="preserve"> by Prometheus, they mounted </w:t>
      </w:r>
      <w:r w:rsidDel="00000000" w:rsidR="00000000" w:rsidRPr="00000000">
        <w:rPr>
          <w:rFonts w:ascii="Calibri" w:cs="Calibri" w:eastAsia="Calibri" w:hAnsi="Calibri"/>
          <w:b w:val="1"/>
          <w:shd w:fill="fffdf9" w:val="clear"/>
          <w:rtl w:val="0"/>
        </w:rPr>
        <w:t xml:space="preserve">ναυς</w:t>
      </w:r>
      <w:r w:rsidDel="00000000" w:rsidR="00000000" w:rsidRPr="00000000">
        <w:rPr>
          <w:rFonts w:ascii="Calibri" w:cs="Calibri" w:eastAsia="Calibri" w:hAnsi="Calibri"/>
          <w:shd w:fill="fffdf9" w:val="clear"/>
          <w:rtl w:val="0"/>
        </w:rPr>
        <w:t xml:space="preserve"> and sailed to the dry peaks of Mount Parnassos. Other Greek regions also claimed survivors-- </w:t>
      </w:r>
      <w:r w:rsidDel="00000000" w:rsidR="00000000" w:rsidRPr="00000000">
        <w:rPr>
          <w:rFonts w:ascii="Calibri" w:cs="Calibri" w:eastAsia="Calibri" w:hAnsi="Calibri"/>
          <w:b w:val="1"/>
          <w:shd w:fill="fffdf9" w:val="clear"/>
          <w:rtl w:val="0"/>
        </w:rPr>
        <w:t xml:space="preserve">βασιλευς  </w:t>
      </w:r>
      <w:r w:rsidDel="00000000" w:rsidR="00000000" w:rsidRPr="00000000">
        <w:rPr>
          <w:rFonts w:ascii="Calibri" w:cs="Calibri" w:eastAsia="Calibri" w:hAnsi="Calibri"/>
          <w:shd w:fill="fffdf9" w:val="clear"/>
          <w:rtl w:val="0"/>
        </w:rPr>
        <w:t xml:space="preserve">Dardanos was said to have sought refuge on Mount Ida in the Troad, Kerambos was carried to the heights of Mount Othrys by the Nymphs, Megaros fled to Mount Gerana, Arkas and Nyktimos were preserved on Mount Kyllene in Arkadia, and </w:t>
      </w:r>
      <w:r w:rsidDel="00000000" w:rsidR="00000000" w:rsidRPr="00000000">
        <w:rPr>
          <w:rFonts w:ascii="Calibri" w:cs="Calibri" w:eastAsia="Calibri" w:hAnsi="Calibri"/>
          <w:b w:val="1"/>
          <w:shd w:fill="fffdf9" w:val="clear"/>
          <w:rtl w:val="0"/>
        </w:rPr>
        <w:t xml:space="preserve">οἱ    δεμοι</w:t>
      </w:r>
      <w:r w:rsidDel="00000000" w:rsidR="00000000" w:rsidRPr="00000000">
        <w:rPr>
          <w:rFonts w:ascii="Calibri" w:cs="Calibri" w:eastAsia="Calibri" w:hAnsi="Calibri"/>
          <w:shd w:fill="fffdf9" w:val="clear"/>
          <w:rtl w:val="0"/>
        </w:rPr>
        <w:t xml:space="preserve"> of Parnassos fled to the heights above Delphoi. Io and her son Epaphos, who lived in Egypt, were also preserved.</w:t>
      </w:r>
    </w:p>
    <w:p w:rsidR="00000000" w:rsidDel="00000000" w:rsidP="00000000" w:rsidRDefault="00000000" w:rsidRPr="00000000">
      <w:pPr>
        <w:spacing w:line="431.976" w:lineRule="auto"/>
        <w:contextualSpacing w:val="0"/>
      </w:pPr>
      <w:r w:rsidDel="00000000" w:rsidR="00000000" w:rsidRPr="00000000">
        <w:rPr>
          <w:rtl w:val="0"/>
        </w:rPr>
      </w:r>
    </w:p>
    <w:p w:rsidR="00000000" w:rsidDel="00000000" w:rsidP="00000000" w:rsidRDefault="00000000" w:rsidRPr="00000000">
      <w:pPr>
        <w:spacing w:line="431.976" w:lineRule="auto"/>
        <w:contextualSpacing w:val="0"/>
      </w:pPr>
      <w:r w:rsidDel="00000000" w:rsidR="00000000" w:rsidRPr="00000000">
        <w:rPr>
          <w:rFonts w:ascii="Calibri" w:cs="Calibri" w:eastAsia="Calibri" w:hAnsi="Calibri"/>
          <w:shd w:fill="fffdf9" w:val="clear"/>
          <w:rtl w:val="0"/>
        </w:rPr>
        <w:t xml:space="preserve">Zeus then caused  </w:t>
      </w:r>
      <w:r w:rsidDel="00000000" w:rsidR="00000000" w:rsidRPr="00000000">
        <w:rPr>
          <w:rFonts w:ascii="Calibri" w:cs="Calibri" w:eastAsia="Calibri" w:hAnsi="Calibri"/>
          <w:b w:val="1"/>
          <w:shd w:fill="fffdf9" w:val="clear"/>
          <w:rtl w:val="0"/>
        </w:rPr>
        <w:t xml:space="preserve">ἡ    θαλασσα</w:t>
      </w:r>
      <w:r w:rsidDel="00000000" w:rsidR="00000000" w:rsidRPr="00000000">
        <w:rPr>
          <w:rFonts w:ascii="Calibri" w:cs="Calibri" w:eastAsia="Calibri" w:hAnsi="Calibri"/>
          <w:shd w:fill="fffdf9" w:val="clear"/>
          <w:rtl w:val="0"/>
        </w:rPr>
        <w:t xml:space="preserve">  to recede. In Northern Greece Poseidon split the mountains at the Vale of Tempe to release  </w:t>
      </w:r>
      <w:r w:rsidDel="00000000" w:rsidR="00000000" w:rsidRPr="00000000">
        <w:rPr>
          <w:rFonts w:ascii="Calibri" w:cs="Calibri" w:eastAsia="Calibri" w:hAnsi="Calibri"/>
          <w:b w:val="1"/>
          <w:shd w:fill="fffdf9" w:val="clear"/>
          <w:rtl w:val="0"/>
        </w:rPr>
        <w:t xml:space="preserve">αἱ      θαλασσαι  </w:t>
      </w:r>
      <w:r w:rsidDel="00000000" w:rsidR="00000000" w:rsidRPr="00000000">
        <w:rPr>
          <w:rFonts w:ascii="Calibri" w:cs="Calibri" w:eastAsia="Calibri" w:hAnsi="Calibri"/>
          <w:shd w:fill="fffdf9" w:val="clear"/>
          <w:rtl w:val="0"/>
        </w:rPr>
        <w:t xml:space="preserve">trapped in the Great Thessalian Plain. Deucalion and Pyrrha then consulted the Delphic oracle to ask how they might repopulate  </w:t>
      </w:r>
      <w:r w:rsidDel="00000000" w:rsidR="00000000" w:rsidRPr="00000000">
        <w:rPr>
          <w:rFonts w:ascii="Calibri" w:cs="Calibri" w:eastAsia="Calibri" w:hAnsi="Calibri"/>
          <w:b w:val="1"/>
          <w:shd w:fill="fffdf9" w:val="clear"/>
          <w:rtl w:val="0"/>
        </w:rPr>
        <w:t xml:space="preserve">ἡ    γη</w:t>
      </w:r>
      <w:r w:rsidDel="00000000" w:rsidR="00000000" w:rsidRPr="00000000">
        <w:rPr>
          <w:rFonts w:ascii="Calibri" w:cs="Calibri" w:eastAsia="Calibri" w:hAnsi="Calibri"/>
          <w:shd w:fill="fffdf9" w:val="clear"/>
          <w:rtl w:val="0"/>
        </w:rPr>
        <w:t xml:space="preserve"> and were told to cast the bones of their mother over their shoulders. They answered this riddle by casting  </w:t>
      </w:r>
      <w:r w:rsidDel="00000000" w:rsidR="00000000" w:rsidRPr="00000000">
        <w:rPr>
          <w:rFonts w:ascii="Calibri" w:cs="Calibri" w:eastAsia="Calibri" w:hAnsi="Calibri"/>
          <w:b w:val="1"/>
          <w:shd w:fill="fffdf9" w:val="clear"/>
          <w:rtl w:val="0"/>
        </w:rPr>
        <w:t xml:space="preserve">oἱ  λιθοι </w:t>
      </w:r>
      <w:r w:rsidDel="00000000" w:rsidR="00000000" w:rsidRPr="00000000">
        <w:rPr>
          <w:rFonts w:ascii="Calibri" w:cs="Calibri" w:eastAsia="Calibri" w:hAnsi="Calibri"/>
          <w:shd w:fill="fffdf9" w:val="clear"/>
          <w:rtl w:val="0"/>
        </w:rPr>
        <w:t xml:space="preserve">--the bones of Mother Earth--one producing a tribe of  </w:t>
      </w:r>
      <w:r w:rsidDel="00000000" w:rsidR="00000000" w:rsidRPr="00000000">
        <w:rPr>
          <w:rFonts w:ascii="Calibri" w:cs="Calibri" w:eastAsia="Calibri" w:hAnsi="Calibri"/>
          <w:b w:val="1"/>
          <w:shd w:fill="fffdf9" w:val="clear"/>
          <w:rtl w:val="0"/>
        </w:rPr>
        <w:t xml:space="preserve">ανδρες</w:t>
      </w:r>
      <w:r w:rsidDel="00000000" w:rsidR="00000000" w:rsidRPr="00000000">
        <w:rPr>
          <w:rFonts w:ascii="Calibri" w:cs="Calibri" w:eastAsia="Calibri" w:hAnsi="Calibri"/>
          <w:shd w:fill="fffdf9" w:val="clear"/>
          <w:rtl w:val="0"/>
        </w:rPr>
        <w:t xml:space="preserve">  and the other of  </w:t>
      </w:r>
      <w:r w:rsidDel="00000000" w:rsidR="00000000" w:rsidRPr="00000000">
        <w:rPr>
          <w:rFonts w:ascii="Calibri" w:cs="Calibri" w:eastAsia="Calibri" w:hAnsi="Calibri"/>
          <w:b w:val="1"/>
          <w:shd w:fill="fffdf9" w:val="clear"/>
          <w:rtl w:val="0"/>
        </w:rPr>
        <w:t xml:space="preserve">γυναι</w:t>
      </w:r>
      <w:r w:rsidDel="00000000" w:rsidR="00000000" w:rsidRPr="00000000">
        <w:rPr>
          <w:rFonts w:ascii="Calibri" w:cs="Calibri" w:eastAsia="Calibri" w:hAnsi="Calibri"/>
          <w:shd w:fill="fffdf9" w:val="clear"/>
          <w:rtl w:val="0"/>
        </w:rPr>
        <w:t xml:space="preserve">.</w:t>
      </w:r>
      <w:r w:rsidDel="00000000" w:rsidR="00000000" w:rsidRPr="00000000">
        <w:drawing>
          <wp:anchor allowOverlap="1" behindDoc="0" distB="114300" distT="114300" distL="114300" distR="114300" hidden="0" layoutInCell="0" locked="0" relativeHeight="0" simplePos="0">
            <wp:simplePos x="0" y="0"/>
            <wp:positionH relativeFrom="margin">
              <wp:posOffset>3895725</wp:posOffset>
            </wp:positionH>
            <wp:positionV relativeFrom="paragraph">
              <wp:posOffset>161925</wp:posOffset>
            </wp:positionV>
            <wp:extent cx="4214813" cy="3168801"/>
            <wp:effectExtent b="0" l="0" r="0" t="0"/>
            <wp:wrapSquare wrapText="bothSides" distB="114300" distT="114300" distL="114300" distR="114300"/>
            <wp:docPr descr="deucalionpyr_21000_lg.gif" id="2" name="image03.gif"/>
            <a:graphic>
              <a:graphicData uri="http://schemas.openxmlformats.org/drawingml/2006/picture">
                <pic:pic>
                  <pic:nvPicPr>
                    <pic:cNvPr descr="deucalionpyr_21000_lg.gif" id="0" name="image03.gif"/>
                    <pic:cNvPicPr preferRelativeResize="0"/>
                  </pic:nvPicPr>
                  <pic:blipFill>
                    <a:blip r:embed="rId7"/>
                    <a:srcRect b="0" l="0" r="0" t="0"/>
                    <a:stretch>
                      <a:fillRect/>
                    </a:stretch>
                  </pic:blipFill>
                  <pic:spPr>
                    <a:xfrm>
                      <a:off x="0" y="0"/>
                      <a:ext cx="4214813" cy="3168801"/>
                    </a:xfrm>
                    <a:prstGeom prst="rect"/>
                    <a:ln/>
                  </pic:spPr>
                </pic:pic>
              </a:graphicData>
            </a:graphic>
          </wp:anchor>
        </w:drawing>
      </w:r>
    </w:p>
    <w:p w:rsidR="00000000" w:rsidDel="00000000" w:rsidP="00000000" w:rsidRDefault="00000000" w:rsidRPr="00000000">
      <w:pPr>
        <w:spacing w:line="431.976" w:lineRule="auto"/>
        <w:contextualSpacing w:val="0"/>
      </w:pPr>
      <w:r w:rsidDel="00000000" w:rsidR="00000000" w:rsidRPr="00000000">
        <w:rPr>
          <w:rtl w:val="0"/>
        </w:rPr>
      </w:r>
    </w:p>
    <w:p w:rsidR="00000000" w:rsidDel="00000000" w:rsidP="00000000" w:rsidRDefault="00000000" w:rsidRPr="00000000">
      <w:pPr>
        <w:spacing w:line="431.976" w:lineRule="auto"/>
        <w:contextualSpacing w:val="0"/>
      </w:pPr>
      <w:r w:rsidDel="00000000" w:rsidR="00000000" w:rsidRPr="00000000">
        <w:rPr>
          <w:rFonts w:ascii="Calibri" w:cs="Calibri" w:eastAsia="Calibri" w:hAnsi="Calibri"/>
          <w:shd w:fill="fffdf9" w:val="clear"/>
          <w:rtl w:val="0"/>
        </w:rPr>
        <w:t xml:space="preserve">Deucalion had several sons and daughters. The most famous of these were Hellen,  </w:t>
      </w:r>
      <w:r w:rsidDel="00000000" w:rsidR="00000000" w:rsidRPr="00000000">
        <w:rPr>
          <w:rFonts w:ascii="Calibri" w:cs="Calibri" w:eastAsia="Calibri" w:hAnsi="Calibri"/>
          <w:b w:val="1"/>
          <w:shd w:fill="fffdf9" w:val="clear"/>
          <w:rtl w:val="0"/>
        </w:rPr>
        <w:t xml:space="preserve">ὁ    βασιλευς </w:t>
      </w:r>
      <w:r w:rsidDel="00000000" w:rsidR="00000000" w:rsidRPr="00000000">
        <w:rPr>
          <w:rFonts w:ascii="Calibri" w:cs="Calibri" w:eastAsia="Calibri" w:hAnsi="Calibri"/>
          <w:shd w:fill="fffdf9" w:val="clear"/>
          <w:rtl w:val="0"/>
        </w:rPr>
        <w:t xml:space="preserve"> of the Hellenes (i.e. Greeks), and Pandora. Deucalion's descendants were rulers of most of the kingdoms of mythical Greece.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431.976" w:lineRule="auto"/>
        <w:contextualSpacing w:val="0"/>
      </w:pPr>
      <w:r w:rsidDel="00000000" w:rsidR="00000000" w:rsidRPr="00000000">
        <w:rPr>
          <w:rtl w:val="0"/>
        </w:rPr>
      </w:r>
    </w:p>
    <w:p w:rsidR="00000000" w:rsidDel="00000000" w:rsidP="00000000" w:rsidRDefault="00000000" w:rsidRPr="00000000">
      <w:pPr>
        <w:spacing w:line="431.976" w:lineRule="auto"/>
        <w:contextualSpacing w:val="0"/>
      </w:pPr>
      <w:r w:rsidDel="00000000" w:rsidR="00000000" w:rsidRPr="00000000">
        <w:rPr>
          <w:rtl w:val="0"/>
        </w:rPr>
      </w:r>
    </w:p>
    <w:p w:rsidR="00000000" w:rsidDel="00000000" w:rsidP="00000000" w:rsidRDefault="00000000" w:rsidRPr="00000000">
      <w:pPr>
        <w:spacing w:line="431.976" w:lineRule="auto"/>
        <w:contextualSpacing w:val="0"/>
      </w:pPr>
      <w:r w:rsidDel="00000000" w:rsidR="00000000" w:rsidRPr="00000000">
        <w:rPr>
          <w:rFonts w:ascii="Calibri" w:cs="Calibri" w:eastAsia="Calibri" w:hAnsi="Calibri"/>
          <w:rtl w:val="0"/>
        </w:rPr>
        <w:t xml:space="preserve">Vocabulary for the Myth of Deucalion and Pyrrha</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
        <w:bidi w:val="0"/>
        <w:tblW w:w="12945.0" w:type="dxa"/>
        <w:jc w:val="left"/>
        <w:tblLayout w:type="fixed"/>
        <w:tblLook w:val="0600"/>
      </w:tblPr>
      <w:tblGrid>
        <w:gridCol w:w="3525"/>
        <w:gridCol w:w="6000"/>
        <w:gridCol w:w="3420"/>
        <w:tblGridChange w:id="0">
          <w:tblGrid>
            <w:gridCol w:w="3525"/>
            <w:gridCol w:w="6000"/>
            <w:gridCol w:w="3420"/>
          </w:tblGrid>
        </w:tblGridChange>
      </w:tblGrid>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θαλασσα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‘tha-la-sa’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sea</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δεμος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‘dem-os’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people</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431.976" w:lineRule="auto"/>
              <w:contextualSpacing w:val="0"/>
              <w:jc w:val="center"/>
            </w:pPr>
            <w:r w:rsidDel="00000000" w:rsidR="00000000" w:rsidRPr="00000000">
              <w:rPr>
                <w:rFonts w:ascii="Calibri" w:cs="Calibri" w:eastAsia="Calibri" w:hAnsi="Calibri"/>
                <w:b w:val="1"/>
                <w:shd w:fill="fffdf9" w:val="clear"/>
                <w:rtl w:val="0"/>
              </w:rPr>
              <w:t xml:space="preserve">ανδρες</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‘and-res’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men</w:t>
            </w:r>
          </w:p>
        </w:tc>
      </w:tr>
      <w:tr>
        <w:trPr>
          <w:trHeight w:val="6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γυνη</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‘gun-e’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women</w:t>
            </w:r>
          </w:p>
        </w:tc>
      </w:tr>
      <w:tr>
        <w:trPr>
          <w:trHeight w:val="6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λιθος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‘lith-os’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stone</w:t>
            </w:r>
          </w:p>
        </w:tc>
      </w:tr>
      <w:tr>
        <w:trPr>
          <w:trHeight w:val="6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γη</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‘ge’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earth</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βασιλευς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‘bas-i-le-us’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king</w:t>
            </w:r>
          </w:p>
        </w:tc>
      </w:tr>
      <w:tr>
        <w:trPr>
          <w:trHeight w:val="60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βασιλεια</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‘bas-i-le-a’</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queen</w:t>
            </w:r>
          </w:p>
        </w:tc>
      </w:tr>
      <w:tr>
        <w:trPr>
          <w:trHeight w:val="64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γενος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‘gen-os’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race</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ναυς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‘na-us’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ship</w:t>
            </w:r>
          </w:p>
        </w:tc>
      </w:tr>
      <w:tr>
        <w:trPr>
          <w:trHeight w:val="62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αρχη</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‘arch-e’</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reign</w:t>
            </w:r>
          </w:p>
        </w:tc>
      </w:tr>
      <w:tr>
        <w:trPr>
          <w:trHeight w:val="660" w:hRule="atLeast"/>
        </w:trPr>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b w:val="1"/>
                <w:rtl w:val="0"/>
              </w:rPr>
              <w:t xml:space="preserve">πρ</w:t>
            </w:r>
            <w:r w:rsidDel="00000000" w:rsidR="00000000" w:rsidRPr="00000000">
              <w:rPr>
                <w:rFonts w:ascii="Calibri" w:cs="Calibri" w:eastAsia="Calibri" w:hAnsi="Calibri"/>
                <w:b w:val="1"/>
                <w:color w:val="252525"/>
                <w:shd w:fill="f5f5f5" w:val="clear"/>
                <w:rtl w:val="0"/>
              </w:rPr>
              <w:t xml:space="preserve">ῶ</w:t>
            </w:r>
            <w:r w:rsidDel="00000000" w:rsidR="00000000" w:rsidRPr="00000000">
              <w:rPr>
                <w:rFonts w:ascii="Calibri" w:cs="Calibri" w:eastAsia="Calibri" w:hAnsi="Calibri"/>
                <w:b w:val="1"/>
                <w:rtl w:val="0"/>
              </w:rPr>
              <w:t xml:space="preserve">τος</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‘prot-os’</w:t>
            </w:r>
          </w:p>
        </w:tc>
        <w:tc>
          <w:tcPr>
            <w:tcBorders>
              <w:top w:color="000000" w:space="0" w:sz="6" w:val="single"/>
              <w:left w:color="000000" w:space="0" w:sz="6" w:val="single"/>
              <w:bottom w:color="000000" w:space="0" w:sz="6" w:val="single"/>
              <w:right w:color="000000" w:space="0" w:sz="6" w:val="single"/>
            </w:tcBorders>
            <w:tcMar>
              <w:top w:w="100.0" w:type="dxa"/>
              <w:left w:w="100.0" w:type="dxa"/>
              <w:bottom w:w="100.0" w:type="dxa"/>
              <w:right w:w="100.0" w:type="dxa"/>
            </w:tcMar>
          </w:tcPr>
          <w:p w:rsidR="00000000" w:rsidDel="00000000" w:rsidP="00000000" w:rsidRDefault="00000000" w:rsidRPr="00000000">
            <w:pPr>
              <w:spacing w:line="288" w:lineRule="auto"/>
              <w:contextualSpacing w:val="0"/>
              <w:jc w:val="center"/>
            </w:pPr>
            <w:r w:rsidDel="00000000" w:rsidR="00000000" w:rsidRPr="00000000">
              <w:rPr>
                <w:rFonts w:ascii="Calibri" w:cs="Calibri" w:eastAsia="Calibri" w:hAnsi="Calibri"/>
                <w:rtl w:val="0"/>
              </w:rPr>
              <w:t xml:space="preserve">first</w:t>
            </w:r>
          </w:p>
        </w:tc>
      </w:tr>
    </w:tbl>
    <w:p w:rsidR="00000000" w:rsidDel="00000000" w:rsidP="00000000" w:rsidRDefault="00000000" w:rsidRPr="00000000">
      <w:pPr>
        <w:contextualSpacing w:val="0"/>
      </w:pPr>
      <w:r w:rsidDel="00000000" w:rsidR="00000000" w:rsidRPr="00000000">
        <w:rPr>
          <w:rtl w:val="0"/>
        </w:rPr>
      </w:r>
    </w:p>
    <w:sectPr>
      <w:pgSz w:h="12240" w:w="15840"/>
      <w:pgMar w:bottom="1440" w:top="1440" w:left="1440" w:right="1440"/>
      <w:pgNumType w:start="1"/>
      <w:cols w:equalWidth="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5.jpg"/><Relationship Id="rId6" Type="http://schemas.openxmlformats.org/officeDocument/2006/relationships/image" Target="media/image01.jpg"/><Relationship Id="rId7" Type="http://schemas.openxmlformats.org/officeDocument/2006/relationships/image" Target="media/image03.gif"/></Relationships>
</file>