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8E" w:rsidRDefault="00BE708E" w:rsidP="00BE708E">
      <w:pPr>
        <w:jc w:val="center"/>
        <w:rPr>
          <w:rFonts w:ascii="Broadway" w:hAnsi="Broadway"/>
          <w:sz w:val="72"/>
          <w:szCs w:val="72"/>
        </w:rPr>
      </w:pPr>
      <w:r>
        <w:rPr>
          <w:rFonts w:ascii="Broadway" w:hAnsi="Broadway"/>
          <w:noProof/>
          <w:sz w:val="48"/>
          <w:szCs w:val="48"/>
          <w:lang w:eastAsia="en-GB"/>
        </w:rPr>
        <w:drawing>
          <wp:inline distT="0" distB="0" distL="0" distR="0" wp14:anchorId="365602DF" wp14:editId="1CB8EA3F">
            <wp:extent cx="865946" cy="971550"/>
            <wp:effectExtent l="0" t="0" r="0" b="0"/>
            <wp:docPr id="1" name="Picture 1" descr="C:\Users\Jak\AppData\Local\Microsoft\Windows\Temporary Internet Files\Content.IE5\43VU6YWQ\MC9001493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\AppData\Local\Microsoft\Windows\Temporary Internet Files\Content.IE5\43VU6YWQ\MC9001493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46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72"/>
          <w:szCs w:val="72"/>
        </w:rPr>
        <w:t xml:space="preserve"> </w:t>
      </w:r>
      <w:r>
        <w:rPr>
          <w:rFonts w:ascii="Broadway" w:hAnsi="Broadway"/>
          <w:noProof/>
          <w:sz w:val="72"/>
          <w:szCs w:val="72"/>
          <w:lang w:eastAsia="en-GB"/>
        </w:rPr>
        <w:drawing>
          <wp:inline distT="0" distB="0" distL="0" distR="0" wp14:anchorId="4F290950" wp14:editId="74570F3C">
            <wp:extent cx="1076960" cy="1009650"/>
            <wp:effectExtent l="0" t="0" r="8890" b="0"/>
            <wp:docPr id="4" name="Picture 4" descr="C:\Users\Jak\AppData\Local\Microsoft\Windows\Temporary Internet Files\Content.IE5\C9B04P23\MC9102176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k\AppData\Local\Microsoft\Windows\Temporary Internet Files\Content.IE5\C9B04P23\MC9102176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72"/>
          <w:szCs w:val="72"/>
        </w:rPr>
        <w:t xml:space="preserve"> </w:t>
      </w:r>
      <w:r>
        <w:rPr>
          <w:rFonts w:ascii="Broadway" w:hAnsi="Broadway"/>
          <w:noProof/>
          <w:sz w:val="72"/>
          <w:szCs w:val="72"/>
          <w:lang w:eastAsia="en-GB"/>
        </w:rPr>
        <w:drawing>
          <wp:inline distT="0" distB="0" distL="0" distR="0" wp14:anchorId="2A6E4506" wp14:editId="635ACD1F">
            <wp:extent cx="863669" cy="968995"/>
            <wp:effectExtent l="0" t="0" r="0" b="3175"/>
            <wp:docPr id="3" name="Picture 3" descr="C:\Users\Jak\AppData\Local\Microsoft\Windows\Temporary Internet Files\Content.IE5\43VU6YWQ\MC9001493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k\AppData\Local\Microsoft\Windows\Temporary Internet Files\Content.IE5\43VU6YWQ\MC9001493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9732" cy="97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BC" w:rsidRDefault="00BE708E" w:rsidP="00BE708E">
      <w:pPr>
        <w:jc w:val="center"/>
        <w:rPr>
          <w:rFonts w:ascii="Broadway" w:hAnsi="Broadway"/>
          <w:sz w:val="72"/>
          <w:szCs w:val="72"/>
        </w:rPr>
      </w:pPr>
      <w:r w:rsidRPr="00BE708E">
        <w:rPr>
          <w:rFonts w:ascii="Broadway" w:hAnsi="Broadway"/>
          <w:sz w:val="72"/>
          <w:szCs w:val="72"/>
        </w:rPr>
        <w:t>Scorecard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0"/>
        <w:gridCol w:w="4590"/>
      </w:tblGrid>
      <w:tr w:rsidR="00BE708E" w:rsidTr="00BE708E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100" w:type="dxa"/>
          </w:tcPr>
          <w:p w:rsidR="00BE708E" w:rsidRDefault="00BE708E" w:rsidP="00BE708E">
            <w:pPr>
              <w:rPr>
                <w:rFonts w:ascii="Broadway" w:hAnsi="Broadway"/>
                <w:sz w:val="56"/>
                <w:szCs w:val="56"/>
              </w:rPr>
            </w:pPr>
            <w:r w:rsidRPr="00BE708E">
              <w:rPr>
                <w:rFonts w:ascii="Broadway" w:hAnsi="Broadway"/>
                <w:sz w:val="56"/>
                <w:szCs w:val="56"/>
              </w:rPr>
              <w:t xml:space="preserve">Station One  </w:t>
            </w:r>
          </w:p>
        </w:tc>
        <w:tc>
          <w:tcPr>
            <w:tcW w:w="4590" w:type="dxa"/>
          </w:tcPr>
          <w:p w:rsidR="00BE708E" w:rsidRDefault="00BE708E" w:rsidP="00BE708E">
            <w:pPr>
              <w:rPr>
                <w:rFonts w:ascii="Broadway" w:hAnsi="Broadway"/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BE708E" w:rsidTr="00BE708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100" w:type="dxa"/>
          </w:tcPr>
          <w:p w:rsidR="00EC3CE5" w:rsidRPr="00BE708E" w:rsidRDefault="00BE708E" w:rsidP="00BE708E">
            <w:pPr>
              <w:rPr>
                <w:rFonts w:ascii="Broadway" w:hAnsi="Broadway"/>
                <w:sz w:val="56"/>
                <w:szCs w:val="56"/>
              </w:rPr>
            </w:pPr>
            <w:r w:rsidRPr="00BE708E">
              <w:rPr>
                <w:rFonts w:ascii="Broadway" w:hAnsi="Broadway"/>
                <w:sz w:val="56"/>
                <w:szCs w:val="56"/>
              </w:rPr>
              <w:t xml:space="preserve">Station Two </w:t>
            </w:r>
          </w:p>
        </w:tc>
        <w:tc>
          <w:tcPr>
            <w:tcW w:w="4590" w:type="dxa"/>
          </w:tcPr>
          <w:p w:rsidR="00BE708E" w:rsidRDefault="00BE708E" w:rsidP="00BE708E">
            <w:pPr>
              <w:rPr>
                <w:rFonts w:ascii="Broadway" w:hAnsi="Broadway"/>
                <w:sz w:val="56"/>
                <w:szCs w:val="56"/>
              </w:rPr>
            </w:pPr>
          </w:p>
        </w:tc>
      </w:tr>
      <w:tr w:rsidR="00BE708E" w:rsidTr="00BE708E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5100" w:type="dxa"/>
            <w:tcBorders>
              <w:bottom w:val="single" w:sz="4" w:space="0" w:color="auto"/>
            </w:tcBorders>
          </w:tcPr>
          <w:p w:rsidR="00BE708E" w:rsidRPr="00BE708E" w:rsidRDefault="00BE708E" w:rsidP="00BE708E">
            <w:pPr>
              <w:rPr>
                <w:rFonts w:ascii="Broadway" w:hAnsi="Broadway"/>
                <w:sz w:val="56"/>
                <w:szCs w:val="56"/>
              </w:rPr>
            </w:pPr>
            <w:r w:rsidRPr="00BE708E">
              <w:rPr>
                <w:rFonts w:ascii="Broadway" w:hAnsi="Broadway"/>
                <w:sz w:val="56"/>
                <w:szCs w:val="56"/>
              </w:rPr>
              <w:t xml:space="preserve">Station Three 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E708E" w:rsidRDefault="00BE708E" w:rsidP="00BE708E">
            <w:pPr>
              <w:rPr>
                <w:rFonts w:ascii="Broadway" w:hAnsi="Broadway"/>
                <w:sz w:val="56"/>
                <w:szCs w:val="56"/>
              </w:rPr>
            </w:pPr>
          </w:p>
        </w:tc>
      </w:tr>
      <w:tr w:rsidR="00BE708E" w:rsidTr="00EC3CE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100" w:type="dxa"/>
          </w:tcPr>
          <w:p w:rsidR="00EC3CE5" w:rsidRPr="00BE708E" w:rsidRDefault="00EC3CE5" w:rsidP="00BE708E">
            <w:pPr>
              <w:rPr>
                <w:rFonts w:ascii="Broadway" w:hAnsi="Broadway"/>
                <w:sz w:val="56"/>
                <w:szCs w:val="56"/>
              </w:rPr>
            </w:pPr>
            <w:r>
              <w:rPr>
                <w:rFonts w:ascii="Broadway" w:hAnsi="Broadway"/>
                <w:sz w:val="56"/>
                <w:szCs w:val="56"/>
              </w:rPr>
              <w:t xml:space="preserve">Station Four  </w:t>
            </w:r>
          </w:p>
        </w:tc>
        <w:tc>
          <w:tcPr>
            <w:tcW w:w="4590" w:type="dxa"/>
          </w:tcPr>
          <w:p w:rsidR="00BE708E" w:rsidRDefault="00BE708E" w:rsidP="00BE708E">
            <w:pPr>
              <w:rPr>
                <w:rFonts w:ascii="Broadway" w:hAnsi="Broadway"/>
                <w:sz w:val="56"/>
                <w:szCs w:val="56"/>
              </w:rPr>
            </w:pPr>
          </w:p>
        </w:tc>
      </w:tr>
      <w:tr w:rsidR="00EC3CE5" w:rsidTr="00EC3CE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100" w:type="dxa"/>
          </w:tcPr>
          <w:p w:rsidR="00EC3CE5" w:rsidRPr="00BE708E" w:rsidRDefault="00EC3CE5" w:rsidP="00BE708E">
            <w:pPr>
              <w:rPr>
                <w:rFonts w:ascii="Broadway" w:hAnsi="Broadway"/>
                <w:sz w:val="56"/>
                <w:szCs w:val="56"/>
              </w:rPr>
            </w:pPr>
            <w:r>
              <w:rPr>
                <w:rFonts w:ascii="Broadway" w:hAnsi="Broadway"/>
                <w:sz w:val="56"/>
                <w:szCs w:val="56"/>
              </w:rPr>
              <w:t>Station Five</w:t>
            </w:r>
            <w:r w:rsidRPr="00BE708E">
              <w:rPr>
                <w:rFonts w:ascii="Broadway" w:hAnsi="Broadway"/>
                <w:sz w:val="56"/>
                <w:szCs w:val="56"/>
              </w:rPr>
              <w:t xml:space="preserve">  </w:t>
            </w:r>
          </w:p>
        </w:tc>
        <w:tc>
          <w:tcPr>
            <w:tcW w:w="4590" w:type="dxa"/>
          </w:tcPr>
          <w:p w:rsidR="00EC3CE5" w:rsidRDefault="00EC3CE5" w:rsidP="00BE708E">
            <w:pPr>
              <w:rPr>
                <w:rFonts w:ascii="Broadway" w:hAnsi="Broadway"/>
                <w:sz w:val="56"/>
                <w:szCs w:val="56"/>
              </w:rPr>
            </w:pPr>
          </w:p>
        </w:tc>
      </w:tr>
      <w:tr w:rsidR="00BE708E" w:rsidTr="00BE70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100" w:type="dxa"/>
          </w:tcPr>
          <w:p w:rsidR="00BE708E" w:rsidRPr="00BE708E" w:rsidRDefault="00EC3CE5" w:rsidP="00BE708E">
            <w:pPr>
              <w:rPr>
                <w:rFonts w:ascii="Broadway" w:hAnsi="Broadway"/>
                <w:sz w:val="56"/>
                <w:szCs w:val="56"/>
              </w:rPr>
            </w:pPr>
            <w:r>
              <w:rPr>
                <w:rFonts w:ascii="Broadway" w:hAnsi="Broadway"/>
                <w:sz w:val="56"/>
                <w:szCs w:val="56"/>
              </w:rPr>
              <w:t xml:space="preserve">Station Six </w:t>
            </w:r>
          </w:p>
        </w:tc>
        <w:tc>
          <w:tcPr>
            <w:tcW w:w="4590" w:type="dxa"/>
          </w:tcPr>
          <w:p w:rsidR="00BE708E" w:rsidRDefault="00BE708E" w:rsidP="00BE708E">
            <w:pPr>
              <w:rPr>
                <w:rFonts w:ascii="Broadway" w:hAnsi="Broadway"/>
                <w:sz w:val="56"/>
                <w:szCs w:val="56"/>
              </w:rPr>
            </w:pPr>
          </w:p>
        </w:tc>
      </w:tr>
      <w:tr w:rsidR="00BE708E" w:rsidTr="00BE708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00" w:type="dxa"/>
          </w:tcPr>
          <w:p w:rsidR="00BE708E" w:rsidRPr="00BE708E" w:rsidRDefault="00EC3CE5" w:rsidP="00BE708E">
            <w:pPr>
              <w:rPr>
                <w:rFonts w:ascii="Broadway" w:hAnsi="Broadway"/>
                <w:sz w:val="56"/>
                <w:szCs w:val="56"/>
              </w:rPr>
            </w:pPr>
            <w:r>
              <w:rPr>
                <w:rFonts w:ascii="Broadway" w:hAnsi="Broadway"/>
                <w:sz w:val="56"/>
                <w:szCs w:val="56"/>
              </w:rPr>
              <w:t>Final Score!!!</w:t>
            </w:r>
            <w:r w:rsidRPr="00BE708E">
              <w:rPr>
                <w:rFonts w:ascii="Broadway" w:hAnsi="Broadway"/>
                <w:sz w:val="56"/>
                <w:szCs w:val="56"/>
              </w:rPr>
              <w:t xml:space="preserve"> </w:t>
            </w:r>
          </w:p>
        </w:tc>
        <w:tc>
          <w:tcPr>
            <w:tcW w:w="4590" w:type="dxa"/>
          </w:tcPr>
          <w:p w:rsidR="00BE708E" w:rsidRDefault="00BE708E" w:rsidP="00BE708E">
            <w:pPr>
              <w:rPr>
                <w:rFonts w:ascii="Broadway" w:hAnsi="Broadway"/>
                <w:sz w:val="56"/>
                <w:szCs w:val="56"/>
              </w:rPr>
            </w:pPr>
          </w:p>
        </w:tc>
      </w:tr>
    </w:tbl>
    <w:p w:rsidR="00BE708E" w:rsidRDefault="00BE708E" w:rsidP="00BE708E">
      <w:pPr>
        <w:jc w:val="center"/>
        <w:rPr>
          <w:rFonts w:ascii="Broadway" w:hAnsi="Broadway"/>
          <w:sz w:val="72"/>
          <w:szCs w:val="72"/>
        </w:rPr>
      </w:pPr>
    </w:p>
    <w:p w:rsidR="00BE708E" w:rsidRDefault="00BE708E" w:rsidP="00BE708E">
      <w:pPr>
        <w:jc w:val="center"/>
        <w:rPr>
          <w:rFonts w:ascii="Broadway" w:hAnsi="Broadway"/>
          <w:sz w:val="72"/>
          <w:szCs w:val="72"/>
        </w:rPr>
      </w:pPr>
    </w:p>
    <w:p w:rsidR="00BE708E" w:rsidRPr="00BE708E" w:rsidRDefault="00BE708E" w:rsidP="00BE708E">
      <w:pPr>
        <w:jc w:val="center"/>
        <w:rPr>
          <w:rFonts w:ascii="Broadway" w:hAnsi="Broadway"/>
          <w:sz w:val="48"/>
          <w:szCs w:val="48"/>
        </w:rPr>
      </w:pPr>
    </w:p>
    <w:sectPr w:rsidR="00BE708E" w:rsidRPr="00BE7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8E"/>
    <w:rsid w:val="002E6494"/>
    <w:rsid w:val="007D66C6"/>
    <w:rsid w:val="00BE708E"/>
    <w:rsid w:val="00DA44FE"/>
    <w:rsid w:val="00E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</dc:creator>
  <cp:lastModifiedBy>Jak</cp:lastModifiedBy>
  <cp:revision>2</cp:revision>
  <dcterms:created xsi:type="dcterms:W3CDTF">2012-06-11T14:23:00Z</dcterms:created>
  <dcterms:modified xsi:type="dcterms:W3CDTF">2012-06-11T14:23:00Z</dcterms:modified>
</cp:coreProperties>
</file>