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8AF" w:rsidRPr="004038AF" w:rsidRDefault="004038AF" w:rsidP="00403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3278072</wp:posOffset>
            </wp:positionH>
            <wp:positionV relativeFrom="paragraph">
              <wp:posOffset>-1025773</wp:posOffset>
            </wp:positionV>
            <wp:extent cx="1681527" cy="1910575"/>
            <wp:effectExtent l="0" t="0" r="0" b="0"/>
            <wp:wrapNone/>
            <wp:docPr id="1" name="Picture 1" descr="http://www.clker.com/cliparts/8/6/e/c/1206566606793851548Anonymous_butterfly_and_flowers_2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8/6/e/c/1206566606793851548Anonymous_butterfly_and_flowers_2.svg.me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527" cy="19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8AF" w:rsidRPr="004038AF" w:rsidRDefault="004038AF" w:rsidP="004038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3CFEFC8" wp14:editId="1B2E9F21">
            <wp:simplePos x="0" y="0"/>
            <wp:positionH relativeFrom="column">
              <wp:posOffset>-1211332</wp:posOffset>
            </wp:positionH>
            <wp:positionV relativeFrom="paragraph">
              <wp:posOffset>749935</wp:posOffset>
            </wp:positionV>
            <wp:extent cx="1681527" cy="1910575"/>
            <wp:effectExtent l="0" t="0" r="0" b="0"/>
            <wp:wrapNone/>
            <wp:docPr id="2" name="Picture 2" descr="http://www.clker.com/cliparts/8/6/e/c/1206566606793851548Anonymous_butterfly_and_flowers_2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8/6/e/c/1206566606793851548Anonymous_butterfly_and_flowers_2.svg.me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527" cy="19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Tempus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adest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floridum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,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surgent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namque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proofErr w:type="gram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flores</w:t>
      </w:r>
      <w:proofErr w:type="spellEnd"/>
      <w:proofErr w:type="gram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Vernales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in omnibus,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imitantur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mores</w:t>
      </w:r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 xml:space="preserve">Hoc quod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frigus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laeserat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,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reparant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calores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Cernimus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hoc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fieri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, per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multos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labores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.</w:t>
      </w:r>
    </w:p>
    <w:p w:rsidR="004038AF" w:rsidRPr="004038AF" w:rsidRDefault="004038AF" w:rsidP="004038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Sunt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prata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plena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floribus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,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iucunda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aspectu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Ubi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iuvat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cernere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,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herbas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cum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delectu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Gramina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gram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et</w:t>
      </w:r>
      <w:proofErr w:type="gram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plantae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hyeme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quiescunt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Vernali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in tempore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virent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et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accrescunt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.</w:t>
      </w:r>
    </w:p>
    <w:p w:rsidR="004038AF" w:rsidRPr="004038AF" w:rsidRDefault="004038AF" w:rsidP="004038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Haec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vobis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pulchre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monstrant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Deum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creatorem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Quem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quoque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nos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credimus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omnium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factorem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 xml:space="preserve">O tempus ergo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hilare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, quo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laetari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libet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Renovato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nam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mundo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,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nos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novari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decet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.</w:t>
      </w:r>
    </w:p>
    <w:p w:rsidR="004038AF" w:rsidRPr="004038AF" w:rsidRDefault="004038AF" w:rsidP="004038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Terra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ornatur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floribus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gram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et</w:t>
      </w:r>
      <w:proofErr w:type="gram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multo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decore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Nos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honestis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moribus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et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vero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amore</w:t>
      </w:r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Gaudeamus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igitur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tempore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iucundo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Laudemusque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Dominum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pectoris ex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fundo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.</w:t>
      </w:r>
    </w:p>
    <w:p w:rsidR="001F0F9C" w:rsidRDefault="001F0F9C" w:rsidP="004038AF">
      <w:pPr>
        <w:jc w:val="center"/>
        <w:rPr>
          <w:sz w:val="32"/>
          <w:szCs w:val="32"/>
        </w:rPr>
      </w:pPr>
    </w:p>
    <w:p w:rsidR="004038AF" w:rsidRDefault="004038AF" w:rsidP="004038AF">
      <w:pPr>
        <w:jc w:val="center"/>
        <w:rPr>
          <w:sz w:val="32"/>
          <w:szCs w:val="32"/>
        </w:rPr>
      </w:pPr>
      <w:bookmarkStart w:id="0" w:name="_GoBack"/>
      <w:bookmarkEnd w:id="0"/>
    </w:p>
    <w:p w:rsidR="004038AF" w:rsidRDefault="004038AF" w:rsidP="004038AF">
      <w:pPr>
        <w:jc w:val="center"/>
        <w:rPr>
          <w:sz w:val="32"/>
          <w:szCs w:val="32"/>
        </w:rPr>
      </w:pPr>
    </w:p>
    <w:p w:rsidR="004038AF" w:rsidRPr="004038AF" w:rsidRDefault="004038AF" w:rsidP="004038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Tempus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adest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floridum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,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surgent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namque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proofErr w:type="gram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flores</w:t>
      </w:r>
      <w:proofErr w:type="spellEnd"/>
      <w:proofErr w:type="gram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Vernales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in omnibus,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imitantur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mores</w:t>
      </w:r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 xml:space="preserve">Hoc quod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frigus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laeserat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,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reparant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calores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Cernimus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hoc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fieri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, per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multos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labores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.</w:t>
      </w:r>
    </w:p>
    <w:p w:rsidR="004038AF" w:rsidRPr="004038AF" w:rsidRDefault="004038AF" w:rsidP="004038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Sunt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prata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plena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floribus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,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iucunda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aspectu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Ubi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iuvat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cernere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,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herbas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cum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delectu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Gramina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gram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et</w:t>
      </w:r>
      <w:proofErr w:type="gram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plantae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hyeme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quiescunt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Vernali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in tempore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virent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et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accrescunt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.</w:t>
      </w:r>
    </w:p>
    <w:p w:rsidR="004038AF" w:rsidRPr="004038AF" w:rsidRDefault="004038AF" w:rsidP="004038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Haec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vobis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pulchre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monstrant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Deum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creatorem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Quem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quoque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nos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credimus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omnium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factorem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 xml:space="preserve">O tempus ergo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hilare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, quo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laetari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libet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Renovato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nam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mundo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,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nos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novari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decet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.</w:t>
      </w:r>
    </w:p>
    <w:p w:rsidR="004038AF" w:rsidRPr="004038AF" w:rsidRDefault="004038AF" w:rsidP="004038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4E2D04F" wp14:editId="2C5E3BF8">
            <wp:simplePos x="0" y="0"/>
            <wp:positionH relativeFrom="column">
              <wp:posOffset>3337932</wp:posOffset>
            </wp:positionH>
            <wp:positionV relativeFrom="paragraph">
              <wp:posOffset>701040</wp:posOffset>
            </wp:positionV>
            <wp:extent cx="1681527" cy="1910575"/>
            <wp:effectExtent l="0" t="0" r="0" b="0"/>
            <wp:wrapNone/>
            <wp:docPr id="4" name="Picture 4" descr="http://www.clker.com/cliparts/8/6/e/c/1206566606793851548Anonymous_butterfly_and_flowers_2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8/6/e/c/1206566606793851548Anonymous_butterfly_and_flowers_2.svg.me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527" cy="19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Terra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ornatur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floribus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gram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et</w:t>
      </w:r>
      <w:proofErr w:type="gram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multo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decore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Nos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honestis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moribus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et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vero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amore</w:t>
      </w:r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Gaudeamus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igitur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tempore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iucundo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Laudemusque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Dominum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pectoris ex </w:t>
      </w:r>
      <w:proofErr w:type="spellStart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fundo</w:t>
      </w:r>
      <w:proofErr w:type="spellEnd"/>
      <w:r w:rsidRPr="004038AF">
        <w:rPr>
          <w:rFonts w:ascii="Times New Roman" w:eastAsia="Times New Roman" w:hAnsi="Times New Roman" w:cs="Times New Roman"/>
          <w:sz w:val="32"/>
          <w:szCs w:val="32"/>
          <w:lang w:eastAsia="en-GB"/>
        </w:rPr>
        <w:t>.</w:t>
      </w:r>
      <w:r w:rsidRPr="004038AF">
        <w:rPr>
          <w:noProof/>
          <w:lang w:eastAsia="en-GB"/>
        </w:rPr>
        <w:t xml:space="preserve"> </w:t>
      </w:r>
    </w:p>
    <w:p w:rsidR="004038AF" w:rsidRPr="004038AF" w:rsidRDefault="004038AF" w:rsidP="004038AF">
      <w:pPr>
        <w:jc w:val="center"/>
        <w:rPr>
          <w:sz w:val="32"/>
          <w:szCs w:val="32"/>
        </w:rPr>
      </w:pPr>
    </w:p>
    <w:sectPr w:rsidR="004038AF" w:rsidRPr="004038AF" w:rsidSect="004038AF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AF"/>
    <w:rsid w:val="001F0F9C"/>
    <w:rsid w:val="0040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9A9CA0-543D-438F-9103-BF47FB43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3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9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2014-03-20T13:29:00Z</dcterms:created>
  <dcterms:modified xsi:type="dcterms:W3CDTF">2014-03-20T13:33:00Z</dcterms:modified>
</cp:coreProperties>
</file>